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One - 9/12/18</w:t>
      </w:r>
    </w:p>
    <w:p w:rsidR="00000000" w:rsidDel="00000000" w:rsidP="00000000" w:rsidRDefault="00000000" w:rsidRPr="00000000" w14:paraId="00000002">
      <w:pPr>
        <w:spacing w:after="120" w:lineRule="auto"/>
        <w:ind w:left="0" w:firstLine="0"/>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Hebrews</w:t>
      </w:r>
    </w:p>
    <w:p w:rsidR="00000000" w:rsidDel="00000000" w:rsidP="00000000" w:rsidRDefault="00000000" w:rsidRPr="00000000" w14:paraId="00000003">
      <w:pPr>
        <w:spacing w:after="120" w:lineRule="auto"/>
        <w:ind w:left="0" w:firstLine="0"/>
        <w:jc w:val="center"/>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Introduction</w:t>
      </w:r>
      <w:r w:rsidDel="00000000" w:rsidR="00000000" w:rsidRPr="00000000">
        <w:rPr>
          <w:rtl w:val="0"/>
        </w:rPr>
      </w:r>
    </w:p>
    <w:p w:rsidR="00000000" w:rsidDel="00000000" w:rsidP="00000000" w:rsidRDefault="00000000" w:rsidRPr="00000000" w14:paraId="00000004">
      <w:pPr>
        <w:spacing w:after="120" w:lineRule="auto"/>
        <w:ind w:lef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numPr>
          <w:ilvl w:val="0"/>
          <w:numId w:val="9"/>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Why Study Hebrews?</w:t>
      </w:r>
    </w:p>
    <w:p w:rsidR="00000000" w:rsidDel="00000000" w:rsidP="00000000" w:rsidRDefault="00000000" w:rsidRPr="00000000" w14:paraId="00000006">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Somewhat Neglected</w:t>
      </w:r>
    </w:p>
    <w:p w:rsidR="00000000" w:rsidDel="00000000" w:rsidP="00000000" w:rsidRDefault="00000000" w:rsidRPr="00000000" w14:paraId="00000007">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Helps Us Understand the Relationship Between the OT and NT</w:t>
      </w:r>
    </w:p>
    <w:p w:rsidR="00000000" w:rsidDel="00000000" w:rsidP="00000000" w:rsidRDefault="00000000" w:rsidRPr="00000000" w14:paraId="00000008">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Continuity between OT &amp; NT</w:t>
      </w:r>
    </w:p>
    <w:p w:rsidR="00000000" w:rsidDel="00000000" w:rsidP="00000000" w:rsidRDefault="00000000" w:rsidRPr="00000000" w14:paraId="00000009">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Jesus fulfills the OT. He is “</w:t>
      </w:r>
      <w:r w:rsidDel="00000000" w:rsidR="00000000" w:rsidRPr="00000000">
        <w:rPr>
          <w:rFonts w:ascii="Verdana" w:cs="Verdana" w:eastAsia="Verdana" w:hAnsi="Verdana"/>
          <w:sz w:val="24"/>
          <w:szCs w:val="24"/>
          <w:u w:val="single"/>
          <w:rtl w:val="0"/>
        </w:rPr>
        <w:t xml:space="preserve">Better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A">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Bible is the story of God’s redemption</w:t>
      </w:r>
    </w:p>
    <w:p w:rsidR="00000000" w:rsidDel="00000000" w:rsidP="00000000" w:rsidRDefault="00000000" w:rsidRPr="00000000" w14:paraId="0000000B">
      <w:pPr>
        <w:numPr>
          <w:ilvl w:val="0"/>
          <w:numId w:val="9"/>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Authorship</w:t>
      </w:r>
      <w:r w:rsidDel="00000000" w:rsidR="00000000" w:rsidRPr="00000000">
        <w:rPr>
          <w:rFonts w:ascii="Verdana" w:cs="Verdana" w:eastAsia="Verdana" w:hAnsi="Verdana"/>
          <w:sz w:val="24"/>
          <w:szCs w:val="24"/>
          <w:rtl w:val="0"/>
        </w:rPr>
        <w:t xml:space="preserve"> - </w:t>
      </w:r>
      <w:r w:rsidDel="00000000" w:rsidR="00000000" w:rsidRPr="00000000">
        <w:rPr>
          <w:rFonts w:ascii="Verdana" w:cs="Verdana" w:eastAsia="Verdana" w:hAnsi="Verdana"/>
          <w:sz w:val="24"/>
          <w:szCs w:val="24"/>
          <w:u w:val="single"/>
          <w:rtl w:val="0"/>
        </w:rPr>
        <w:t xml:space="preserve">Date</w:t>
      </w:r>
      <w:r w:rsidDel="00000000" w:rsidR="00000000" w:rsidRPr="00000000">
        <w:rPr>
          <w:rFonts w:ascii="Verdana" w:cs="Verdana" w:eastAsia="Verdana" w:hAnsi="Verdana"/>
          <w:sz w:val="24"/>
          <w:szCs w:val="24"/>
          <w:rtl w:val="0"/>
        </w:rPr>
        <w:t xml:space="preserve"> - </w:t>
      </w:r>
      <w:r w:rsidDel="00000000" w:rsidR="00000000" w:rsidRPr="00000000">
        <w:rPr>
          <w:rFonts w:ascii="Verdana" w:cs="Verdana" w:eastAsia="Verdana" w:hAnsi="Verdana"/>
          <w:sz w:val="24"/>
          <w:szCs w:val="24"/>
          <w:u w:val="single"/>
          <w:rtl w:val="0"/>
        </w:rPr>
        <w:t xml:space="preserve">Audience</w:t>
      </w:r>
      <w:r w:rsidDel="00000000" w:rsidR="00000000" w:rsidRPr="00000000">
        <w:rPr>
          <w:rtl w:val="0"/>
        </w:rPr>
      </w:r>
    </w:p>
    <w:p w:rsidR="00000000" w:rsidDel="00000000" w:rsidP="00000000" w:rsidRDefault="00000000" w:rsidRPr="00000000" w14:paraId="0000000C">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Author Named</w:t>
      </w:r>
    </w:p>
    <w:p w:rsidR="00000000" w:rsidDel="00000000" w:rsidP="00000000" w:rsidRDefault="00000000" w:rsidRPr="00000000" w14:paraId="0000000D">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writer identifies himself as a disciple of the Apostles (2:3)</w:t>
      </w:r>
    </w:p>
    <w:p w:rsidR="00000000" w:rsidDel="00000000" w:rsidP="00000000" w:rsidRDefault="00000000" w:rsidRPr="00000000" w14:paraId="0000000E">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Possible Authors include: Paul, Barnabas, Apollos, Luke, etc.</w:t>
      </w:r>
    </w:p>
    <w:p w:rsidR="00000000" w:rsidDel="00000000" w:rsidP="00000000" w:rsidRDefault="00000000" w:rsidRPr="00000000" w14:paraId="0000000F">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w:t>
      </w:r>
    </w:p>
    <w:p w:rsidR="00000000" w:rsidDel="00000000" w:rsidP="00000000" w:rsidRDefault="00000000" w:rsidRPr="00000000" w14:paraId="00000010">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Early 60’s</w:t>
      </w:r>
    </w:p>
    <w:p w:rsidR="00000000" w:rsidDel="00000000" w:rsidP="00000000" w:rsidRDefault="00000000" w:rsidRPr="00000000" w14:paraId="00000011">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Indications that the Temple was still standing</w:t>
      </w:r>
    </w:p>
    <w:p w:rsidR="00000000" w:rsidDel="00000000" w:rsidP="00000000" w:rsidRDefault="00000000" w:rsidRPr="00000000" w14:paraId="00000012">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Audience</w:t>
      </w:r>
    </w:p>
    <w:p w:rsidR="00000000" w:rsidDel="00000000" w:rsidP="00000000" w:rsidRDefault="00000000" w:rsidRPr="00000000" w14:paraId="00000013">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Jewish Christians (Primarily)</w:t>
      </w:r>
    </w:p>
    <w:p w:rsidR="00000000" w:rsidDel="00000000" w:rsidP="00000000" w:rsidRDefault="00000000" w:rsidRPr="00000000" w14:paraId="00000014">
      <w:pPr>
        <w:numPr>
          <w:ilvl w:val="2"/>
          <w:numId w:val="9"/>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Those considering returning to Judaism</w:t>
      </w:r>
    </w:p>
    <w:p w:rsidR="00000000" w:rsidDel="00000000" w:rsidP="00000000" w:rsidRDefault="00000000" w:rsidRPr="00000000" w14:paraId="00000015">
      <w:pPr>
        <w:numPr>
          <w:ilvl w:val="0"/>
          <w:numId w:val="9"/>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The Main Message</w:t>
      </w:r>
      <w:r w:rsidDel="00000000" w:rsidR="00000000" w:rsidRPr="00000000">
        <w:rPr>
          <w:rtl w:val="0"/>
        </w:rPr>
      </w:r>
    </w:p>
    <w:p w:rsidR="00000000" w:rsidDel="00000000" w:rsidP="00000000" w:rsidRDefault="00000000" w:rsidRPr="00000000" w14:paraId="00000016">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Supremacy of Jesus Christ Over </w:t>
      </w:r>
      <w:r w:rsidDel="00000000" w:rsidR="00000000" w:rsidRPr="00000000">
        <w:rPr>
          <w:rFonts w:ascii="Verdana" w:cs="Verdana" w:eastAsia="Verdana" w:hAnsi="Verdana"/>
          <w:sz w:val="24"/>
          <w:szCs w:val="24"/>
          <w:u w:val="single"/>
          <w:rtl w:val="0"/>
        </w:rPr>
        <w:t xml:space="preserve">All</w:t>
      </w:r>
      <w:r w:rsidDel="00000000" w:rsidR="00000000" w:rsidRPr="00000000">
        <w:rPr>
          <w:rFonts w:ascii="Verdana" w:cs="Verdana" w:eastAsia="Verdana" w:hAnsi="Verdana"/>
          <w:sz w:val="24"/>
          <w:szCs w:val="24"/>
          <w:rtl w:val="0"/>
        </w:rPr>
        <w:t xml:space="preserve"> Things (He is Better)</w:t>
      </w:r>
    </w:p>
    <w:p w:rsidR="00000000" w:rsidDel="00000000" w:rsidP="00000000" w:rsidRDefault="00000000" w:rsidRPr="00000000" w14:paraId="00000017">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Hebrews Tells Us “How” and Explains “Why” Jesus is “Better”</w:t>
      </w:r>
    </w:p>
    <w:p w:rsidR="00000000" w:rsidDel="00000000" w:rsidP="00000000" w:rsidRDefault="00000000" w:rsidRPr="00000000" w14:paraId="00000018">
      <w:pPr>
        <w:numPr>
          <w:ilvl w:val="0"/>
          <w:numId w:val="9"/>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Outline</w:t>
      </w:r>
      <w:r w:rsidDel="00000000" w:rsidR="00000000" w:rsidRPr="00000000">
        <w:rPr>
          <w:rtl w:val="0"/>
        </w:rPr>
      </w:r>
    </w:p>
    <w:p w:rsidR="00000000" w:rsidDel="00000000" w:rsidP="00000000" w:rsidRDefault="00000000" w:rsidRPr="00000000" w14:paraId="00000019">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Christ is Superior (Better) to the Prophets (1:1-3)</w:t>
      </w:r>
    </w:p>
    <w:p w:rsidR="00000000" w:rsidDel="00000000" w:rsidP="00000000" w:rsidRDefault="00000000" w:rsidRPr="00000000" w14:paraId="0000001A">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Christ is Superior (Better) to the Angels (1:4-2:8)</w:t>
      </w:r>
    </w:p>
    <w:p w:rsidR="00000000" w:rsidDel="00000000" w:rsidP="00000000" w:rsidRDefault="00000000" w:rsidRPr="00000000" w14:paraId="0000001B">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Warning: “Pay Attention” (2:1-4)</w:t>
      </w:r>
    </w:p>
    <w:p w:rsidR="00000000" w:rsidDel="00000000" w:rsidP="00000000" w:rsidRDefault="00000000" w:rsidRPr="00000000" w14:paraId="0000001C">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Christ is Superior (Better) to Moses and Joshua (3:1-4:13)</w:t>
      </w:r>
    </w:p>
    <w:p w:rsidR="00000000" w:rsidDel="00000000" w:rsidP="00000000" w:rsidRDefault="00000000" w:rsidRPr="00000000" w14:paraId="0000001D">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Warning: Learn from Israel in the Wilderness (3:7-19)</w:t>
      </w:r>
    </w:p>
    <w:p w:rsidR="00000000" w:rsidDel="00000000" w:rsidP="00000000" w:rsidRDefault="00000000" w:rsidRPr="00000000" w14:paraId="0000001E">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Christ is Superior (Better) to Aaron (4:14-7:28)</w:t>
      </w:r>
    </w:p>
    <w:p w:rsidR="00000000" w:rsidDel="00000000" w:rsidP="00000000" w:rsidRDefault="00000000" w:rsidRPr="00000000" w14:paraId="0000001F">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Warning: “Do Not Fall Away” (5:11-6:12)</w:t>
      </w:r>
    </w:p>
    <w:p w:rsidR="00000000" w:rsidDel="00000000" w:rsidP="00000000" w:rsidRDefault="00000000" w:rsidRPr="00000000" w14:paraId="00000020">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Christ is Superior (Better) to the Old Covenant (8:1-10:18)</w:t>
      </w:r>
    </w:p>
    <w:p w:rsidR="00000000" w:rsidDel="00000000" w:rsidP="00000000" w:rsidRDefault="00000000" w:rsidRPr="00000000" w14:paraId="00000021">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Faith = Better Way of the New Covenant (10:19-13:19)</w:t>
      </w:r>
    </w:p>
    <w:p w:rsidR="00000000" w:rsidDel="00000000" w:rsidP="00000000" w:rsidRDefault="00000000" w:rsidRPr="00000000" w14:paraId="00000022">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Warning: Do Not Go On Sinning (10:19-39)</w:t>
      </w:r>
    </w:p>
    <w:p w:rsidR="00000000" w:rsidDel="00000000" w:rsidP="00000000" w:rsidRDefault="00000000" w:rsidRPr="00000000" w14:paraId="00000023">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Warning: Do Not Miss the Grace of God (12:14-24)</w:t>
      </w:r>
    </w:p>
    <w:p w:rsidR="00000000" w:rsidDel="00000000" w:rsidP="00000000" w:rsidRDefault="00000000" w:rsidRPr="00000000" w14:paraId="00000024">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Warning: Do Not Refuse to Listen to God (12:25-29)</w:t>
      </w:r>
    </w:p>
    <w:p w:rsidR="00000000" w:rsidDel="00000000" w:rsidP="00000000" w:rsidRDefault="00000000" w:rsidRPr="00000000" w14:paraId="00000025">
      <w:pPr>
        <w:numPr>
          <w:ilvl w:val="1"/>
          <w:numId w:val="9"/>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Exhortations / Conclusion (13:1-25)</w:t>
      </w:r>
      <w:r w:rsidDel="00000000" w:rsidR="00000000" w:rsidRPr="00000000">
        <w:br w:type="page"/>
      </w:r>
      <w:r w:rsidDel="00000000" w:rsidR="00000000" w:rsidRPr="00000000">
        <w:rPr>
          <w:rtl w:val="0"/>
        </w:rPr>
      </w:r>
    </w:p>
    <w:p w:rsidR="00000000" w:rsidDel="00000000" w:rsidP="00000000" w:rsidRDefault="00000000" w:rsidRPr="00000000" w14:paraId="00000026">
      <w:pPr>
        <w:spacing w:after="12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Two - 9/19/18</w:t>
      </w:r>
    </w:p>
    <w:p w:rsidR="00000000" w:rsidDel="00000000" w:rsidP="00000000" w:rsidRDefault="00000000" w:rsidRPr="00000000" w14:paraId="00000027">
      <w:pPr>
        <w:spacing w:after="120" w:lineRule="auto"/>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Hebrews</w:t>
      </w:r>
    </w:p>
    <w:p w:rsidR="00000000" w:rsidDel="00000000" w:rsidP="00000000" w:rsidRDefault="00000000" w:rsidRPr="00000000" w14:paraId="00000028">
      <w:pPr>
        <w:spacing w:after="120"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God’s Final Word</w:t>
      </w:r>
    </w:p>
    <w:p w:rsidR="00000000" w:rsidDel="00000000" w:rsidP="00000000" w:rsidRDefault="00000000" w:rsidRPr="00000000" w14:paraId="00000029">
      <w:pPr>
        <w:spacing w:after="120" w:lineRule="auto"/>
        <w:ind w:left="0" w:firstLine="0"/>
        <w:jc w:val="center"/>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Hebrews 1:1-3</w:t>
      </w:r>
      <w:r w:rsidDel="00000000" w:rsidR="00000000" w:rsidRPr="00000000">
        <w:rPr>
          <w:rtl w:val="0"/>
        </w:rPr>
      </w:r>
    </w:p>
    <w:p w:rsidR="00000000" w:rsidDel="00000000" w:rsidP="00000000" w:rsidRDefault="00000000" w:rsidRPr="00000000" w14:paraId="0000002A">
      <w:pPr>
        <w:spacing w:after="12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spacing w:after="12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Introduction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2C">
      <w:pPr>
        <w:numPr>
          <w:ilvl w:val="0"/>
          <w:numId w:val="6"/>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Jesus is the fullest and final revelation of who God is. . .</w:t>
      </w:r>
    </w:p>
    <w:p w:rsidR="00000000" w:rsidDel="00000000" w:rsidP="00000000" w:rsidRDefault="00000000" w:rsidRPr="00000000" w14:paraId="0000002D">
      <w:pPr>
        <w:numPr>
          <w:ilvl w:val="0"/>
          <w:numId w:val="6"/>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heart of this section is the fact that God has spoken</w:t>
      </w:r>
    </w:p>
    <w:p w:rsidR="00000000" w:rsidDel="00000000" w:rsidP="00000000" w:rsidRDefault="00000000" w:rsidRPr="00000000" w14:paraId="0000002E">
      <w:pPr>
        <w:spacing w:after="12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numPr>
          <w:ilvl w:val="0"/>
          <w:numId w:val="26"/>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Two Extreme Views</w:t>
      </w:r>
    </w:p>
    <w:p w:rsidR="00000000" w:rsidDel="00000000" w:rsidP="00000000" w:rsidRDefault="00000000" w:rsidRPr="00000000" w14:paraId="00000030">
      <w:pPr>
        <w:numPr>
          <w:ilvl w:val="1"/>
          <w:numId w:val="26"/>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Skeptical View</w:t>
      </w:r>
    </w:p>
    <w:p w:rsidR="00000000" w:rsidDel="00000000" w:rsidP="00000000" w:rsidRDefault="00000000" w:rsidRPr="00000000" w14:paraId="00000031">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God has not spoken</w:t>
      </w:r>
    </w:p>
    <w:p w:rsidR="00000000" w:rsidDel="00000000" w:rsidP="00000000" w:rsidRDefault="00000000" w:rsidRPr="00000000" w14:paraId="00000032">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 has not made Himself known</w:t>
      </w:r>
    </w:p>
    <w:p w:rsidR="00000000" w:rsidDel="00000000" w:rsidP="00000000" w:rsidRDefault="00000000" w:rsidRPr="00000000" w14:paraId="00000033">
      <w:pPr>
        <w:numPr>
          <w:ilvl w:val="1"/>
          <w:numId w:val="26"/>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God Speaks Through All Things</w:t>
      </w:r>
    </w:p>
    <w:p w:rsidR="00000000" w:rsidDel="00000000" w:rsidP="00000000" w:rsidRDefault="00000000" w:rsidRPr="00000000" w14:paraId="00000034">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Every religion / spiritual movement</w:t>
      </w:r>
    </w:p>
    <w:p w:rsidR="00000000" w:rsidDel="00000000" w:rsidP="00000000" w:rsidRDefault="00000000" w:rsidRPr="00000000" w14:paraId="00000035">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Nature (i.e. Nature is god)</w:t>
      </w:r>
    </w:p>
    <w:p w:rsidR="00000000" w:rsidDel="00000000" w:rsidP="00000000" w:rsidRDefault="00000000" w:rsidRPr="00000000" w14:paraId="00000036">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Yourself (little god)</w:t>
      </w:r>
    </w:p>
    <w:p w:rsidR="00000000" w:rsidDel="00000000" w:rsidP="00000000" w:rsidRDefault="00000000" w:rsidRPr="00000000" w14:paraId="00000037">
      <w:pPr>
        <w:numPr>
          <w:ilvl w:val="0"/>
          <w:numId w:val="26"/>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How God Speaks to Us</w:t>
      </w:r>
      <w:r w:rsidDel="00000000" w:rsidR="00000000" w:rsidRPr="00000000">
        <w:rPr>
          <w:rFonts w:ascii="Verdana" w:cs="Verdana" w:eastAsia="Verdana" w:hAnsi="Verdana"/>
          <w:sz w:val="24"/>
          <w:szCs w:val="24"/>
          <w:rtl w:val="0"/>
        </w:rPr>
        <w:t xml:space="preserve"> (v. 1-2)</w:t>
      </w:r>
    </w:p>
    <w:p w:rsidR="00000000" w:rsidDel="00000000" w:rsidP="00000000" w:rsidRDefault="00000000" w:rsidRPr="00000000" w14:paraId="00000038">
      <w:pPr>
        <w:numPr>
          <w:ilvl w:val="1"/>
          <w:numId w:val="26"/>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the Past</w:t>
      </w:r>
    </w:p>
    <w:p w:rsidR="00000000" w:rsidDel="00000000" w:rsidP="00000000" w:rsidRDefault="00000000" w:rsidRPr="00000000" w14:paraId="00000039">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 “Long ago”</w:t>
      </w:r>
    </w:p>
    <w:p w:rsidR="00000000" w:rsidDel="00000000" w:rsidP="00000000" w:rsidRDefault="00000000" w:rsidRPr="00000000" w14:paraId="0000003A">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Whom - “Our fathers”</w:t>
      </w:r>
    </w:p>
    <w:p w:rsidR="00000000" w:rsidDel="00000000" w:rsidP="00000000" w:rsidRDefault="00000000" w:rsidRPr="00000000" w14:paraId="0000003B">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 “at many times and in many ways. . . by the prophets”</w:t>
      </w:r>
    </w:p>
    <w:p w:rsidR="00000000" w:rsidDel="00000000" w:rsidP="00000000" w:rsidRDefault="00000000" w:rsidRPr="00000000" w14:paraId="0000003C">
      <w:pPr>
        <w:numPr>
          <w:ilvl w:val="1"/>
          <w:numId w:val="26"/>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God’s Final Way of Speaking</w:t>
      </w:r>
    </w:p>
    <w:p w:rsidR="00000000" w:rsidDel="00000000" w:rsidP="00000000" w:rsidRDefault="00000000" w:rsidRPr="00000000" w14:paraId="0000003D">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 “last days”</w:t>
      </w:r>
    </w:p>
    <w:p w:rsidR="00000000" w:rsidDel="00000000" w:rsidP="00000000" w:rsidRDefault="00000000" w:rsidRPr="00000000" w14:paraId="0000003E">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Whom - “to us”</w:t>
      </w:r>
    </w:p>
    <w:p w:rsidR="00000000" w:rsidDel="00000000" w:rsidP="00000000" w:rsidRDefault="00000000" w:rsidRPr="00000000" w14:paraId="0000003F">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 “through His Son”</w:t>
      </w:r>
    </w:p>
    <w:p w:rsidR="00000000" w:rsidDel="00000000" w:rsidP="00000000" w:rsidRDefault="00000000" w:rsidRPr="00000000" w14:paraId="00000040">
      <w:pPr>
        <w:numPr>
          <w:ilvl w:val="0"/>
          <w:numId w:val="26"/>
        </w:numPr>
        <w:spacing w:after="12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The Identity of the Son</w:t>
      </w:r>
      <w:r w:rsidDel="00000000" w:rsidR="00000000" w:rsidRPr="00000000">
        <w:rPr>
          <w:rFonts w:ascii="Verdana" w:cs="Verdana" w:eastAsia="Verdana" w:hAnsi="Verdana"/>
          <w:sz w:val="24"/>
          <w:szCs w:val="24"/>
          <w:rtl w:val="0"/>
        </w:rPr>
        <w:t xml:space="preserve"> (v. 2-3)</w:t>
      </w:r>
    </w:p>
    <w:p w:rsidR="00000000" w:rsidDel="00000000" w:rsidP="00000000" w:rsidRDefault="00000000" w:rsidRPr="00000000" w14:paraId="00000041">
      <w:pPr>
        <w:numPr>
          <w:ilvl w:val="1"/>
          <w:numId w:val="26"/>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King (Ultimate Ruler)</w:t>
      </w:r>
    </w:p>
    <w:p w:rsidR="00000000" w:rsidDel="00000000" w:rsidP="00000000" w:rsidRDefault="00000000" w:rsidRPr="00000000" w14:paraId="00000042">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“Heir of all things”</w:t>
      </w:r>
    </w:p>
    <w:p w:rsidR="00000000" w:rsidDel="00000000" w:rsidP="00000000" w:rsidRDefault="00000000" w:rsidRPr="00000000" w14:paraId="00000043">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“Creator of all things”</w:t>
      </w:r>
    </w:p>
    <w:p w:rsidR="00000000" w:rsidDel="00000000" w:rsidP="00000000" w:rsidRDefault="00000000" w:rsidRPr="00000000" w14:paraId="00000044">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“Upholds all things”</w:t>
      </w:r>
    </w:p>
    <w:p w:rsidR="00000000" w:rsidDel="00000000" w:rsidP="00000000" w:rsidRDefault="00000000" w:rsidRPr="00000000" w14:paraId="00000045">
      <w:pPr>
        <w:spacing w:after="120" w:lineRule="auto"/>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numPr>
          <w:ilvl w:val="1"/>
          <w:numId w:val="26"/>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Prophet (Ultimate Revealer of God)</w:t>
      </w:r>
    </w:p>
    <w:p w:rsidR="00000000" w:rsidDel="00000000" w:rsidP="00000000" w:rsidRDefault="00000000" w:rsidRPr="00000000" w14:paraId="00000047">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“Radiance of His glory”</w:t>
      </w:r>
    </w:p>
    <w:p w:rsidR="00000000" w:rsidDel="00000000" w:rsidP="00000000" w:rsidRDefault="00000000" w:rsidRPr="00000000" w14:paraId="00000048">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“Exact imprint of His nature”</w:t>
      </w:r>
    </w:p>
    <w:p w:rsidR="00000000" w:rsidDel="00000000" w:rsidP="00000000" w:rsidRDefault="00000000" w:rsidRPr="00000000" w14:paraId="00000049">
      <w:pPr>
        <w:numPr>
          <w:ilvl w:val="1"/>
          <w:numId w:val="26"/>
        </w:numPr>
        <w:spacing w:after="12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Priest (Ultimate Savior from Sins)</w:t>
      </w:r>
    </w:p>
    <w:p w:rsidR="00000000" w:rsidDel="00000000" w:rsidP="00000000" w:rsidRDefault="00000000" w:rsidRPr="00000000" w14:paraId="0000004A">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“Made purification for sins”</w:t>
      </w:r>
    </w:p>
    <w:p w:rsidR="00000000" w:rsidDel="00000000" w:rsidP="00000000" w:rsidRDefault="00000000" w:rsidRPr="00000000" w14:paraId="0000004B">
      <w:pPr>
        <w:numPr>
          <w:ilvl w:val="2"/>
          <w:numId w:val="26"/>
        </w:numPr>
        <w:spacing w:after="120"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down at the right hand of God”</w:t>
      </w:r>
    </w:p>
    <w:p w:rsidR="00000000" w:rsidDel="00000000" w:rsidP="00000000" w:rsidRDefault="00000000" w:rsidRPr="00000000" w14:paraId="0000004C">
      <w:pPr>
        <w:spacing w:after="12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*Seven attributes of Christ are listed; symbolic of perfection and fullness</w:t>
      </w:r>
      <w:r w:rsidDel="00000000" w:rsidR="00000000" w:rsidRPr="00000000">
        <w:br w:type="page"/>
      </w:r>
      <w:r w:rsidDel="00000000" w:rsidR="00000000" w:rsidRPr="00000000">
        <w:rPr>
          <w:rtl w:val="0"/>
        </w:rPr>
      </w:r>
    </w:p>
    <w:p w:rsidR="00000000" w:rsidDel="00000000" w:rsidP="00000000" w:rsidRDefault="00000000" w:rsidRPr="00000000" w14:paraId="0000004D">
      <w:pPr>
        <w:spacing w:after="120" w:line="276"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Three - 9/26/18</w:t>
      </w:r>
    </w:p>
    <w:p w:rsidR="00000000" w:rsidDel="00000000" w:rsidP="00000000" w:rsidRDefault="00000000" w:rsidRPr="00000000" w14:paraId="0000004E">
      <w:pPr>
        <w:spacing w:after="120" w:line="276" w:lineRule="auto"/>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Hebrews</w:t>
      </w:r>
    </w:p>
    <w:p w:rsidR="00000000" w:rsidDel="00000000" w:rsidP="00000000" w:rsidRDefault="00000000" w:rsidRPr="00000000" w14:paraId="0000004F">
      <w:pPr>
        <w:spacing w:after="120" w:line="276" w:lineRule="auto"/>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Better Than the Angels</w:t>
      </w:r>
    </w:p>
    <w:p w:rsidR="00000000" w:rsidDel="00000000" w:rsidP="00000000" w:rsidRDefault="00000000" w:rsidRPr="00000000" w14:paraId="00000050">
      <w:pPr>
        <w:spacing w:after="120" w:line="276" w:lineRule="auto"/>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Hebrews 1:1-14</w:t>
      </w:r>
    </w:p>
    <w:p w:rsidR="00000000" w:rsidDel="00000000" w:rsidP="00000000" w:rsidRDefault="00000000" w:rsidRPr="00000000" w14:paraId="00000051">
      <w:pPr>
        <w:spacing w:after="120" w:before="0" w:line="273.6" w:lineRule="auto"/>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52">
      <w:pPr>
        <w:numPr>
          <w:ilvl w:val="0"/>
          <w:numId w:val="20"/>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Looking To the Angels</w:t>
      </w:r>
      <w:r w:rsidDel="00000000" w:rsidR="00000000" w:rsidRPr="00000000">
        <w:rPr>
          <w:rtl w:val="0"/>
        </w:rPr>
      </w:r>
    </w:p>
    <w:p w:rsidR="00000000" w:rsidDel="00000000" w:rsidP="00000000" w:rsidRDefault="00000000" w:rsidRPr="00000000" w14:paraId="00000053">
      <w:pPr>
        <w:numPr>
          <w:ilvl w:val="1"/>
          <w:numId w:val="20"/>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Angels are Very Impressive</w:t>
      </w:r>
    </w:p>
    <w:p w:rsidR="00000000" w:rsidDel="00000000" w:rsidP="00000000" w:rsidRDefault="00000000" w:rsidRPr="00000000" w14:paraId="00000054">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Messengers, Servants unto God . . . Powerful - Faithful</w:t>
      </w:r>
    </w:p>
    <w:p w:rsidR="00000000" w:rsidDel="00000000" w:rsidP="00000000" w:rsidRDefault="00000000" w:rsidRPr="00000000" w14:paraId="00000055">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Encounters with Angels</w:t>
      </w:r>
    </w:p>
    <w:p w:rsidR="00000000" w:rsidDel="00000000" w:rsidP="00000000" w:rsidRDefault="00000000" w:rsidRPr="00000000" w14:paraId="00000056">
      <w:pPr>
        <w:numPr>
          <w:ilvl w:val="3"/>
          <w:numId w:val="20"/>
        </w:numPr>
        <w:spacing w:after="120" w:before="0" w:line="273.6"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Luke 1:11-13</w:t>
      </w:r>
    </w:p>
    <w:p w:rsidR="00000000" w:rsidDel="00000000" w:rsidP="00000000" w:rsidRDefault="00000000" w:rsidRPr="00000000" w14:paraId="00000057">
      <w:pPr>
        <w:numPr>
          <w:ilvl w:val="3"/>
          <w:numId w:val="20"/>
        </w:numPr>
        <w:spacing w:after="120" w:before="0" w:line="273.6"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Luke 2:9-10</w:t>
      </w:r>
    </w:p>
    <w:p w:rsidR="00000000" w:rsidDel="00000000" w:rsidP="00000000" w:rsidRDefault="00000000" w:rsidRPr="00000000" w14:paraId="00000058">
      <w:pPr>
        <w:numPr>
          <w:ilvl w:val="3"/>
          <w:numId w:val="20"/>
        </w:numPr>
        <w:spacing w:after="120" w:before="0" w:line="273.6"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Matthew 28:2-6</w:t>
      </w:r>
    </w:p>
    <w:p w:rsidR="00000000" w:rsidDel="00000000" w:rsidP="00000000" w:rsidRDefault="00000000" w:rsidRPr="00000000" w14:paraId="00000059">
      <w:pPr>
        <w:numPr>
          <w:ilvl w:val="1"/>
          <w:numId w:val="20"/>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people addressed in this letter seemed to be tempted to elevate angels over Christ</w:t>
      </w:r>
    </w:p>
    <w:p w:rsidR="00000000" w:rsidDel="00000000" w:rsidP="00000000" w:rsidRDefault="00000000" w:rsidRPr="00000000" w14:paraId="0000005A">
      <w:pPr>
        <w:numPr>
          <w:ilvl w:val="1"/>
          <w:numId w:val="20"/>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writer sets out to correct this. (4 ways)</w:t>
      </w:r>
    </w:p>
    <w:p w:rsidR="00000000" w:rsidDel="00000000" w:rsidP="00000000" w:rsidRDefault="00000000" w:rsidRPr="00000000" w14:paraId="0000005B">
      <w:pPr>
        <w:numPr>
          <w:ilvl w:val="0"/>
          <w:numId w:val="20"/>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Why Jesus is Better than the Angels:</w:t>
      </w:r>
      <w:r w:rsidDel="00000000" w:rsidR="00000000" w:rsidRPr="00000000">
        <w:rPr>
          <w:rtl w:val="0"/>
        </w:rPr>
      </w:r>
    </w:p>
    <w:p w:rsidR="00000000" w:rsidDel="00000000" w:rsidP="00000000" w:rsidRDefault="00000000" w:rsidRPr="00000000" w14:paraId="0000005C">
      <w:pPr>
        <w:numPr>
          <w:ilvl w:val="1"/>
          <w:numId w:val="20"/>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 Has a Better Name than the Angels (v. 4-5)</w:t>
      </w:r>
    </w:p>
    <w:p w:rsidR="00000000" w:rsidDel="00000000" w:rsidP="00000000" w:rsidRDefault="00000000" w:rsidRPr="00000000" w14:paraId="0000005D">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Son of God</w:t>
      </w:r>
    </w:p>
    <w:p w:rsidR="00000000" w:rsidDel="00000000" w:rsidP="00000000" w:rsidRDefault="00000000" w:rsidRPr="00000000" w14:paraId="0000005E">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Psalm 2:7; 2 Samuel 7:14; (cf. Psalm 110)</w:t>
      </w:r>
    </w:p>
    <w:p w:rsidR="00000000" w:rsidDel="00000000" w:rsidP="00000000" w:rsidRDefault="00000000" w:rsidRPr="00000000" w14:paraId="0000005F">
      <w:pPr>
        <w:numPr>
          <w:ilvl w:val="1"/>
          <w:numId w:val="20"/>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Jesus is Worshipped by the Angels (v. 6)</w:t>
      </w:r>
    </w:p>
    <w:p w:rsidR="00000000" w:rsidDel="00000000" w:rsidP="00000000" w:rsidRDefault="00000000" w:rsidRPr="00000000" w14:paraId="00000060">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Not to Worship Angels</w:t>
      </w:r>
    </w:p>
    <w:p w:rsidR="00000000" w:rsidDel="00000000" w:rsidP="00000000" w:rsidRDefault="00000000" w:rsidRPr="00000000" w14:paraId="00000061">
      <w:pPr>
        <w:numPr>
          <w:ilvl w:val="3"/>
          <w:numId w:val="20"/>
        </w:numPr>
        <w:spacing w:after="120" w:before="0" w:line="273.6"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Revelation 22:8-9</w:t>
      </w:r>
    </w:p>
    <w:p w:rsidR="00000000" w:rsidDel="00000000" w:rsidP="00000000" w:rsidRDefault="00000000" w:rsidRPr="00000000" w14:paraId="00000062">
      <w:pPr>
        <w:numPr>
          <w:ilvl w:val="3"/>
          <w:numId w:val="20"/>
        </w:numPr>
        <w:spacing w:after="120" w:before="0" w:line="273.6"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Colossians 2:18</w:t>
      </w:r>
    </w:p>
    <w:p w:rsidR="00000000" w:rsidDel="00000000" w:rsidP="00000000" w:rsidRDefault="00000000" w:rsidRPr="00000000" w14:paraId="00000063">
      <w:pPr>
        <w:numPr>
          <w:ilvl w:val="3"/>
          <w:numId w:val="20"/>
        </w:numPr>
        <w:spacing w:after="120" w:before="0" w:line="273.6"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Cf. Matthew 4:9-10</w:t>
      </w:r>
    </w:p>
    <w:p w:rsidR="00000000" w:rsidDel="00000000" w:rsidP="00000000" w:rsidRDefault="00000000" w:rsidRPr="00000000" w14:paraId="00000064">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Angels pay homage / Worship Him</w:t>
      </w:r>
    </w:p>
    <w:p w:rsidR="00000000" w:rsidDel="00000000" w:rsidP="00000000" w:rsidRDefault="00000000" w:rsidRPr="00000000" w14:paraId="00000065">
      <w:pPr>
        <w:numPr>
          <w:ilvl w:val="3"/>
          <w:numId w:val="20"/>
        </w:numPr>
        <w:spacing w:after="120" w:before="0" w:line="273.6"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Luke 2:13-14</w:t>
      </w:r>
    </w:p>
    <w:p w:rsidR="00000000" w:rsidDel="00000000" w:rsidP="00000000" w:rsidRDefault="00000000" w:rsidRPr="00000000" w14:paraId="00000066">
      <w:pPr>
        <w:numPr>
          <w:ilvl w:val="3"/>
          <w:numId w:val="20"/>
        </w:numPr>
        <w:spacing w:after="120" w:before="0" w:line="273.6"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John 12:37-41 w/Isaiah 6:1-3</w:t>
      </w:r>
    </w:p>
    <w:p w:rsidR="00000000" w:rsidDel="00000000" w:rsidP="00000000" w:rsidRDefault="00000000" w:rsidRPr="00000000" w14:paraId="00000067">
      <w:pPr>
        <w:numPr>
          <w:ilvl w:val="1"/>
          <w:numId w:val="20"/>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Jesus is the King and so, ruler of the Angels (v. 7-9; 13-14)</w:t>
      </w:r>
    </w:p>
    <w:p w:rsidR="00000000" w:rsidDel="00000000" w:rsidP="00000000" w:rsidRDefault="00000000" w:rsidRPr="00000000" w14:paraId="00000068">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Psalm 45:6-7</w:t>
      </w:r>
    </w:p>
    <w:p w:rsidR="00000000" w:rsidDel="00000000" w:rsidP="00000000" w:rsidRDefault="00000000" w:rsidRPr="00000000" w14:paraId="00000069">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Psalm 110</w:t>
      </w:r>
    </w:p>
    <w:p w:rsidR="00000000" w:rsidDel="00000000" w:rsidP="00000000" w:rsidRDefault="00000000" w:rsidRPr="00000000" w14:paraId="0000006A">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(v. 7) - Angels are His Servants</w:t>
      </w:r>
    </w:p>
    <w:p w:rsidR="00000000" w:rsidDel="00000000" w:rsidP="00000000" w:rsidRDefault="00000000" w:rsidRPr="00000000" w14:paraId="0000006B">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numPr>
          <w:ilvl w:val="1"/>
          <w:numId w:val="20"/>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Jesus is Creator of all things, including the Angels (v. 10-12)</w:t>
      </w:r>
    </w:p>
    <w:p w:rsidR="00000000" w:rsidDel="00000000" w:rsidP="00000000" w:rsidRDefault="00000000" w:rsidRPr="00000000" w14:paraId="0000006E">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Citing Psalm 102:25-27 - Jesus is there in the beginning as Creator</w:t>
      </w:r>
    </w:p>
    <w:p w:rsidR="00000000" w:rsidDel="00000000" w:rsidP="00000000" w:rsidRDefault="00000000" w:rsidRPr="00000000" w14:paraId="0000006F">
      <w:pPr>
        <w:numPr>
          <w:ilvl w:val="2"/>
          <w:numId w:val="20"/>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Contrast between Creator / Creature</w:t>
      </w:r>
    </w:p>
    <w:p w:rsidR="00000000" w:rsidDel="00000000" w:rsidP="00000000" w:rsidRDefault="00000000" w:rsidRPr="00000000" w14:paraId="00000070">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spacing w:after="120" w:before="0" w:line="273.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Conclusion - Implications</w:t>
      </w:r>
    </w:p>
    <w:p w:rsidR="00000000" w:rsidDel="00000000" w:rsidP="00000000" w:rsidRDefault="00000000" w:rsidRPr="00000000" w14:paraId="00000072">
      <w:pPr>
        <w:numPr>
          <w:ilvl w:val="0"/>
          <w:numId w:val="13"/>
        </w:numPr>
        <w:spacing w:after="120" w:before="0" w:line="273.6"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Turn to Jesus, not Angels</w:t>
      </w:r>
    </w:p>
    <w:p w:rsidR="00000000" w:rsidDel="00000000" w:rsidP="00000000" w:rsidRDefault="00000000" w:rsidRPr="00000000" w14:paraId="00000073">
      <w:pPr>
        <w:numPr>
          <w:ilvl w:val="0"/>
          <w:numId w:val="13"/>
        </w:numPr>
        <w:spacing w:after="120" w:before="0" w:line="273.6"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Angels Worship and serve Christ</w:t>
      </w:r>
      <w:r w:rsidDel="00000000" w:rsidR="00000000" w:rsidRPr="00000000">
        <w:br w:type="page"/>
      </w:r>
      <w:r w:rsidDel="00000000" w:rsidR="00000000" w:rsidRPr="00000000">
        <w:rPr>
          <w:rtl w:val="0"/>
        </w:rPr>
      </w:r>
    </w:p>
    <w:p w:rsidR="00000000" w:rsidDel="00000000" w:rsidP="00000000" w:rsidRDefault="00000000" w:rsidRPr="00000000" w14:paraId="00000074">
      <w:pPr>
        <w:spacing w:after="120" w:before="0" w:line="273.6"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Four - 10/3/18</w:t>
      </w:r>
    </w:p>
    <w:p w:rsidR="00000000" w:rsidDel="00000000" w:rsidP="00000000" w:rsidRDefault="00000000" w:rsidRPr="00000000" w14:paraId="00000075">
      <w:pPr>
        <w:spacing w:after="120" w:before="0" w:line="273.6" w:lineRule="auto"/>
        <w:ind w:left="0" w:firstLine="0"/>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spacing w:after="120" w:before="0" w:line="273.6" w:lineRule="auto"/>
        <w:ind w:left="0" w:firstLine="0"/>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Hebrews</w:t>
      </w:r>
    </w:p>
    <w:p w:rsidR="00000000" w:rsidDel="00000000" w:rsidP="00000000" w:rsidRDefault="00000000" w:rsidRPr="00000000" w14:paraId="00000077">
      <w:pPr>
        <w:spacing w:after="120" w:before="0" w:line="273.6"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Pay Attention</w:t>
      </w:r>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14:paraId="00000078">
      <w:pPr>
        <w:spacing w:after="120" w:before="0" w:line="273.6" w:lineRule="auto"/>
        <w:ind w:left="0" w:firstLine="0"/>
        <w:jc w:val="center"/>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Hebrews 2:1-4</w:t>
      </w:r>
      <w:r w:rsidDel="00000000" w:rsidR="00000000" w:rsidRPr="00000000">
        <w:rPr>
          <w:rtl w:val="0"/>
        </w:rPr>
      </w:r>
    </w:p>
    <w:p w:rsidR="00000000" w:rsidDel="00000000" w:rsidP="00000000" w:rsidRDefault="00000000" w:rsidRPr="00000000" w14:paraId="00000079">
      <w:pPr>
        <w:spacing w:after="120" w:before="0" w:line="273.6" w:lineRule="auto"/>
        <w:ind w:lef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numPr>
          <w:ilvl w:val="0"/>
          <w:numId w:val="2"/>
        </w:numPr>
        <w:spacing w:after="120" w:before="0" w:line="273.6"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We must pay attention because . . .</w:t>
      </w:r>
    </w:p>
    <w:p w:rsidR="00000000" w:rsidDel="00000000" w:rsidP="00000000" w:rsidRDefault="00000000" w:rsidRPr="00000000" w14:paraId="0000007B">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numPr>
          <w:ilvl w:val="0"/>
          <w:numId w:val="24"/>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We Have a Tendency to Drift</w:t>
      </w:r>
      <w:r w:rsidDel="00000000" w:rsidR="00000000" w:rsidRPr="00000000">
        <w:rPr>
          <w:rFonts w:ascii="Verdana" w:cs="Verdana" w:eastAsia="Verdana" w:hAnsi="Verdana"/>
          <w:sz w:val="24"/>
          <w:szCs w:val="24"/>
          <w:rtl w:val="0"/>
        </w:rPr>
        <w:t xml:space="preserve"> (v. 1)</w:t>
      </w:r>
    </w:p>
    <w:p w:rsidR="00000000" w:rsidDel="00000000" w:rsidP="00000000" w:rsidRDefault="00000000" w:rsidRPr="00000000" w14:paraId="0000007D">
      <w:pPr>
        <w:numPr>
          <w:ilvl w:val="1"/>
          <w:numId w:val="24"/>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Our sinful hearts naturally drift away from God</w:t>
      </w:r>
    </w:p>
    <w:p w:rsidR="00000000" w:rsidDel="00000000" w:rsidP="00000000" w:rsidRDefault="00000000" w:rsidRPr="00000000" w14:paraId="0000007E">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word for “drift” means to “let slip” or “flow by” </w:t>
        <w:tab/>
        <w:tab/>
        <w:t xml:space="preserve">(i.e. a rudderless ship)</w:t>
      </w:r>
    </w:p>
    <w:p w:rsidR="00000000" w:rsidDel="00000000" w:rsidP="00000000" w:rsidRDefault="00000000" w:rsidRPr="00000000" w14:paraId="0000007F">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What causes people to drift?</w:t>
      </w:r>
    </w:p>
    <w:p w:rsidR="00000000" w:rsidDel="00000000" w:rsidP="00000000" w:rsidRDefault="00000000" w:rsidRPr="00000000" w14:paraId="00000080">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It’s very subtle at first</w:t>
      </w:r>
    </w:p>
    <w:p w:rsidR="00000000" w:rsidDel="00000000" w:rsidP="00000000" w:rsidRDefault="00000000" w:rsidRPr="00000000" w14:paraId="00000081">
      <w:pPr>
        <w:numPr>
          <w:ilvl w:val="1"/>
          <w:numId w:val="24"/>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Does it mean that a person can lose their salvation?</w:t>
      </w:r>
    </w:p>
    <w:p w:rsidR="00000000" w:rsidDel="00000000" w:rsidP="00000000" w:rsidRDefault="00000000" w:rsidRPr="00000000" w14:paraId="00000082">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 person who is truly converted cannot lose their salvation</w:t>
      </w:r>
    </w:p>
    <w:p w:rsidR="00000000" w:rsidDel="00000000" w:rsidP="00000000" w:rsidRDefault="00000000" w:rsidRPr="00000000" w14:paraId="00000083">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Warning given because many people seem to be “saved”, but are not truly converted. (i.e. Judas)</w:t>
      </w:r>
    </w:p>
    <w:p w:rsidR="00000000" w:rsidDel="00000000" w:rsidP="00000000" w:rsidRDefault="00000000" w:rsidRPr="00000000" w14:paraId="00000084">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numPr>
          <w:ilvl w:val="0"/>
          <w:numId w:val="28"/>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must pay attention because. . .</w:t>
      </w:r>
    </w:p>
    <w:p w:rsidR="00000000" w:rsidDel="00000000" w:rsidP="00000000" w:rsidRDefault="00000000" w:rsidRPr="00000000" w14:paraId="00000086">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numPr>
          <w:ilvl w:val="0"/>
          <w:numId w:val="24"/>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God is Holy and Just. He Will Hold People Accountable</w:t>
      </w:r>
      <w:r w:rsidDel="00000000" w:rsidR="00000000" w:rsidRPr="00000000">
        <w:rPr>
          <w:rFonts w:ascii="Verdana" w:cs="Verdana" w:eastAsia="Verdana" w:hAnsi="Verdana"/>
          <w:sz w:val="24"/>
          <w:szCs w:val="24"/>
          <w:rtl w:val="0"/>
        </w:rPr>
        <w:t xml:space="preserve"> (v. 2-3a)</w:t>
      </w:r>
    </w:p>
    <w:p w:rsidR="00000000" w:rsidDel="00000000" w:rsidP="00000000" w:rsidRDefault="00000000" w:rsidRPr="00000000" w14:paraId="00000088">
      <w:pPr>
        <w:numPr>
          <w:ilvl w:val="1"/>
          <w:numId w:val="24"/>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God held people accountable for the message of salvation delivered in the Old Testament</w:t>
      </w:r>
    </w:p>
    <w:p w:rsidR="00000000" w:rsidDel="00000000" w:rsidP="00000000" w:rsidRDefault="00000000" w:rsidRPr="00000000" w14:paraId="00000089">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Old Testament message was true as it pointed to Christ (i.e. Abraham believed by faith) </w:t>
      </w:r>
    </w:p>
    <w:p w:rsidR="00000000" w:rsidDel="00000000" w:rsidP="00000000" w:rsidRDefault="00000000" w:rsidRPr="00000000" w14:paraId="0000008A">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Those who rejected the message received just retribution</w:t>
      </w:r>
    </w:p>
    <w:p w:rsidR="00000000" w:rsidDel="00000000" w:rsidP="00000000" w:rsidRDefault="00000000" w:rsidRPr="00000000" w14:paraId="0000008B">
      <w:pPr>
        <w:numPr>
          <w:ilvl w:val="1"/>
          <w:numId w:val="24"/>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God will certainly hold people accountable for the saving message of Jesus (v.3a)</w:t>
      </w:r>
    </w:p>
    <w:p w:rsidR="00000000" w:rsidDel="00000000" w:rsidP="00000000" w:rsidRDefault="00000000" w:rsidRPr="00000000" w14:paraId="0000008C">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Even more clear</w:t>
      </w:r>
    </w:p>
    <w:p w:rsidR="00000000" w:rsidDel="00000000" w:rsidP="00000000" w:rsidRDefault="00000000" w:rsidRPr="00000000" w14:paraId="0000008D">
      <w:pPr>
        <w:numPr>
          <w:ilvl w:val="2"/>
          <w:numId w:val="24"/>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Parable of Vineyard Tenants (Matthew 20:1ff)</w:t>
      </w:r>
    </w:p>
    <w:p w:rsidR="00000000" w:rsidDel="00000000" w:rsidP="00000000" w:rsidRDefault="00000000" w:rsidRPr="00000000" w14:paraId="0000008E">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F">
      <w:pPr>
        <w:numPr>
          <w:ilvl w:val="0"/>
          <w:numId w:val="15"/>
        </w:numPr>
        <w:spacing w:after="120" w:before="0" w:line="273.6"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We must pay attention because. . .</w:t>
      </w:r>
    </w:p>
    <w:p w:rsidR="00000000" w:rsidDel="00000000" w:rsidP="00000000" w:rsidRDefault="00000000" w:rsidRPr="00000000" w14:paraId="00000090">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numPr>
          <w:ilvl w:val="0"/>
          <w:numId w:val="24"/>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The Message of Jesus is Clear and True</w:t>
      </w:r>
      <w:r w:rsidDel="00000000" w:rsidR="00000000" w:rsidRPr="00000000">
        <w:rPr>
          <w:rFonts w:ascii="Verdana" w:cs="Verdana" w:eastAsia="Verdana" w:hAnsi="Verdana"/>
          <w:sz w:val="24"/>
          <w:szCs w:val="24"/>
          <w:rtl w:val="0"/>
        </w:rPr>
        <w:t xml:space="preserve"> (v. 3b-4)</w:t>
      </w:r>
    </w:p>
    <w:p w:rsidR="00000000" w:rsidDel="00000000" w:rsidP="00000000" w:rsidRDefault="00000000" w:rsidRPr="00000000" w14:paraId="00000092">
      <w:pPr>
        <w:numPr>
          <w:ilvl w:val="1"/>
          <w:numId w:val="24"/>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Jesus himself came to earth and proclaimed the message</w:t>
      </w:r>
    </w:p>
    <w:p w:rsidR="00000000" w:rsidDel="00000000" w:rsidP="00000000" w:rsidRDefault="00000000" w:rsidRPr="00000000" w14:paraId="00000093">
      <w:pPr>
        <w:numPr>
          <w:ilvl w:val="1"/>
          <w:numId w:val="24"/>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Apostles proclaimed the message</w:t>
      </w:r>
    </w:p>
    <w:p w:rsidR="00000000" w:rsidDel="00000000" w:rsidP="00000000" w:rsidRDefault="00000000" w:rsidRPr="00000000" w14:paraId="00000094">
      <w:pPr>
        <w:numPr>
          <w:ilvl w:val="1"/>
          <w:numId w:val="24"/>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message was confirmed by the Spirit</w:t>
      </w:r>
    </w:p>
    <w:p w:rsidR="00000000" w:rsidDel="00000000" w:rsidP="00000000" w:rsidRDefault="00000000" w:rsidRPr="00000000" w14:paraId="00000095">
      <w:pPr>
        <w:spacing w:after="120" w:before="0" w:line="273.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spacing w:after="120" w:before="0" w:line="273.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Conclusion - Things to Consider</w:t>
      </w:r>
    </w:p>
    <w:p w:rsidR="00000000" w:rsidDel="00000000" w:rsidP="00000000" w:rsidRDefault="00000000" w:rsidRPr="00000000" w14:paraId="00000097">
      <w:pPr>
        <w:numPr>
          <w:ilvl w:val="0"/>
          <w:numId w:val="11"/>
        </w:numPr>
        <w:spacing w:after="120" w:before="0" w:line="273.6"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Your tendency to “drift”</w:t>
      </w:r>
    </w:p>
    <w:p w:rsidR="00000000" w:rsidDel="00000000" w:rsidP="00000000" w:rsidRDefault="00000000" w:rsidRPr="00000000" w14:paraId="00000098">
      <w:pPr>
        <w:numPr>
          <w:ilvl w:val="0"/>
          <w:numId w:val="11"/>
        </w:numPr>
        <w:spacing w:after="120" w:before="0" w:line="273.6"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What can you do to keep from drifting?</w:t>
      </w:r>
      <w:r w:rsidDel="00000000" w:rsidR="00000000" w:rsidRPr="00000000">
        <w:br w:type="page"/>
      </w:r>
      <w:r w:rsidDel="00000000" w:rsidR="00000000" w:rsidRPr="00000000">
        <w:rPr>
          <w:rtl w:val="0"/>
        </w:rPr>
      </w:r>
    </w:p>
    <w:p w:rsidR="00000000" w:rsidDel="00000000" w:rsidP="00000000" w:rsidRDefault="00000000" w:rsidRPr="00000000" w14:paraId="00000099">
      <w:pPr>
        <w:spacing w:after="120" w:before="0" w:line="273.6"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Five - 10/17/18</w:t>
      </w:r>
    </w:p>
    <w:p w:rsidR="00000000" w:rsidDel="00000000" w:rsidP="00000000" w:rsidRDefault="00000000" w:rsidRPr="00000000" w14:paraId="0000009A">
      <w:pPr>
        <w:spacing w:after="120" w:before="0" w:line="273.6" w:lineRule="auto"/>
        <w:ind w:left="0" w:firstLine="0"/>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Hebrews</w:t>
      </w:r>
    </w:p>
    <w:p w:rsidR="00000000" w:rsidDel="00000000" w:rsidP="00000000" w:rsidRDefault="00000000" w:rsidRPr="00000000" w14:paraId="0000009B">
      <w:pPr>
        <w:spacing w:after="120" w:before="0" w:line="273.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The Humanity of Christ</w:t>
      </w:r>
    </w:p>
    <w:p w:rsidR="00000000" w:rsidDel="00000000" w:rsidP="00000000" w:rsidRDefault="00000000" w:rsidRPr="00000000" w14:paraId="0000009C">
      <w:pPr>
        <w:spacing w:after="120" w:before="0" w:line="273.6" w:lineRule="auto"/>
        <w:ind w:left="0" w:firstLine="0"/>
        <w:jc w:val="center"/>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Hebrews 2:5-13</w:t>
      </w:r>
      <w:r w:rsidDel="00000000" w:rsidR="00000000" w:rsidRPr="00000000">
        <w:rPr>
          <w:rtl w:val="0"/>
        </w:rPr>
      </w:r>
    </w:p>
    <w:p w:rsidR="00000000" w:rsidDel="00000000" w:rsidP="00000000" w:rsidRDefault="00000000" w:rsidRPr="00000000" w14:paraId="0000009D">
      <w:pPr>
        <w:spacing w:after="120" w:before="0" w:line="273.6" w:lineRule="auto"/>
        <w:ind w:lef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numPr>
          <w:ilvl w:val="0"/>
          <w:numId w:val="21"/>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Man’s Dignity</w:t>
      </w:r>
      <w:r w:rsidDel="00000000" w:rsidR="00000000" w:rsidRPr="00000000">
        <w:rPr>
          <w:rFonts w:ascii="Verdana" w:cs="Verdana" w:eastAsia="Verdana" w:hAnsi="Verdana"/>
          <w:sz w:val="24"/>
          <w:szCs w:val="24"/>
          <w:rtl w:val="0"/>
        </w:rPr>
        <w:t xml:space="preserve"> (v. 5-8a)</w:t>
      </w:r>
    </w:p>
    <w:p w:rsidR="00000000" w:rsidDel="00000000" w:rsidP="00000000" w:rsidRDefault="00000000" w:rsidRPr="00000000" w14:paraId="0000009F">
      <w:pPr>
        <w:numPr>
          <w:ilvl w:val="1"/>
          <w:numId w:val="21"/>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Image Bearers (v. 6-7)</w:t>
      </w:r>
    </w:p>
    <w:p w:rsidR="00000000" w:rsidDel="00000000" w:rsidP="00000000" w:rsidRDefault="00000000" w:rsidRPr="00000000" w14:paraId="000000A0">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Glory - Honor - Dignity</w:t>
      </w:r>
    </w:p>
    <w:p w:rsidR="00000000" w:rsidDel="00000000" w:rsidP="00000000" w:rsidRDefault="00000000" w:rsidRPr="00000000" w14:paraId="000000A1">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Greater than the Angels</w:t>
      </w:r>
    </w:p>
    <w:p w:rsidR="00000000" w:rsidDel="00000000" w:rsidP="00000000" w:rsidRDefault="00000000" w:rsidRPr="00000000" w14:paraId="000000A2">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“God said” vs. “Let us” (Genesis 1)</w:t>
      </w:r>
    </w:p>
    <w:p w:rsidR="00000000" w:rsidDel="00000000" w:rsidP="00000000" w:rsidRDefault="00000000" w:rsidRPr="00000000" w14:paraId="000000A3">
      <w:pPr>
        <w:numPr>
          <w:ilvl w:val="1"/>
          <w:numId w:val="21"/>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Man is made for a special purpose (v. 7)</w:t>
      </w:r>
    </w:p>
    <w:p w:rsidR="00000000" w:rsidDel="00000000" w:rsidP="00000000" w:rsidRDefault="00000000" w:rsidRPr="00000000" w14:paraId="000000A4">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Reflect His glory</w:t>
      </w:r>
    </w:p>
    <w:p w:rsidR="00000000" w:rsidDel="00000000" w:rsidP="00000000" w:rsidRDefault="00000000" w:rsidRPr="00000000" w14:paraId="000000A5">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Dominion over the Earth</w:t>
      </w:r>
    </w:p>
    <w:p w:rsidR="00000000" w:rsidDel="00000000" w:rsidP="00000000" w:rsidRDefault="00000000" w:rsidRPr="00000000" w14:paraId="000000A6">
      <w:pPr>
        <w:numPr>
          <w:ilvl w:val="0"/>
          <w:numId w:val="21"/>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Man’s Depravity</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u w:val="single"/>
          <w:rtl w:val="0"/>
        </w:rPr>
        <w:t xml:space="preserve">What Went Wrong</w:t>
      </w:r>
      <w:r w:rsidDel="00000000" w:rsidR="00000000" w:rsidRPr="00000000">
        <w:rPr>
          <w:rFonts w:ascii="Verdana" w:cs="Verdana" w:eastAsia="Verdana" w:hAnsi="Verdana"/>
          <w:sz w:val="24"/>
          <w:szCs w:val="24"/>
          <w:rtl w:val="0"/>
        </w:rPr>
        <w:t xml:space="preserve">) (v. 8b)</w:t>
      </w:r>
    </w:p>
    <w:p w:rsidR="00000000" w:rsidDel="00000000" w:rsidP="00000000" w:rsidRDefault="00000000" w:rsidRPr="00000000" w14:paraId="000000A7">
      <w:pPr>
        <w:numPr>
          <w:ilvl w:val="1"/>
          <w:numId w:val="21"/>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We do not reflect His glory as we should and we do not rule as we ought</w:t>
      </w:r>
    </w:p>
    <w:p w:rsidR="00000000" w:rsidDel="00000000" w:rsidP="00000000" w:rsidRDefault="00000000" w:rsidRPr="00000000" w14:paraId="000000A8">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Fall (Irony)</w:t>
      </w:r>
    </w:p>
    <w:p w:rsidR="00000000" w:rsidDel="00000000" w:rsidP="00000000" w:rsidRDefault="00000000" w:rsidRPr="00000000" w14:paraId="000000A9">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Marred Image</w:t>
      </w:r>
    </w:p>
    <w:p w:rsidR="00000000" w:rsidDel="00000000" w:rsidP="00000000" w:rsidRDefault="00000000" w:rsidRPr="00000000" w14:paraId="000000AA">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“Broken” World - (Romans 8:22-24)</w:t>
      </w:r>
    </w:p>
    <w:p w:rsidR="00000000" w:rsidDel="00000000" w:rsidP="00000000" w:rsidRDefault="00000000" w:rsidRPr="00000000" w14:paraId="000000AB">
      <w:pPr>
        <w:numPr>
          <w:ilvl w:val="1"/>
          <w:numId w:val="21"/>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“World’s” perspective on the problem with humanity</w:t>
      </w:r>
    </w:p>
    <w:p w:rsidR="00000000" w:rsidDel="00000000" w:rsidP="00000000" w:rsidRDefault="00000000" w:rsidRPr="00000000" w14:paraId="000000AC">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Lack of _______________</w:t>
      </w:r>
    </w:p>
    <w:p w:rsidR="00000000" w:rsidDel="00000000" w:rsidP="00000000" w:rsidRDefault="00000000" w:rsidRPr="00000000" w14:paraId="000000AD">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Lack of _______________</w:t>
      </w:r>
    </w:p>
    <w:p w:rsidR="00000000" w:rsidDel="00000000" w:rsidP="00000000" w:rsidRDefault="00000000" w:rsidRPr="00000000" w14:paraId="000000AE">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Lack of _______________</w:t>
      </w:r>
    </w:p>
    <w:p w:rsidR="00000000" w:rsidDel="00000000" w:rsidP="00000000" w:rsidRDefault="00000000" w:rsidRPr="00000000" w14:paraId="000000AF">
      <w:pPr>
        <w:numPr>
          <w:ilvl w:val="0"/>
          <w:numId w:val="21"/>
        </w:numPr>
        <w:spacing w:after="120" w:before="0" w:line="273.6"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u w:val="single"/>
          <w:rtl w:val="0"/>
        </w:rPr>
        <w:t xml:space="preserve">Man’s Deliverer</w:t>
      </w:r>
      <w:r w:rsidDel="00000000" w:rsidR="00000000" w:rsidRPr="00000000">
        <w:rPr>
          <w:rFonts w:ascii="Verdana" w:cs="Verdana" w:eastAsia="Verdana" w:hAnsi="Verdana"/>
          <w:sz w:val="24"/>
          <w:szCs w:val="24"/>
          <w:rtl w:val="0"/>
        </w:rPr>
        <w:t xml:space="preserve"> (v. 7-13)</w:t>
      </w:r>
    </w:p>
    <w:p w:rsidR="00000000" w:rsidDel="00000000" w:rsidP="00000000" w:rsidRDefault="00000000" w:rsidRPr="00000000" w14:paraId="000000B0">
      <w:pPr>
        <w:numPr>
          <w:ilvl w:val="1"/>
          <w:numId w:val="21"/>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distinctiveness of who Christ is</w:t>
      </w:r>
    </w:p>
    <w:p w:rsidR="00000000" w:rsidDel="00000000" w:rsidP="00000000" w:rsidRDefault="00000000" w:rsidRPr="00000000" w14:paraId="000000B1">
      <w:pPr>
        <w:numPr>
          <w:ilvl w:val="1"/>
          <w:numId w:val="21"/>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“Tasted death for everyone”</w:t>
      </w:r>
    </w:p>
    <w:p w:rsidR="00000000" w:rsidDel="00000000" w:rsidP="00000000" w:rsidRDefault="00000000" w:rsidRPr="00000000" w14:paraId="000000B2">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There is salvation in no one else</w:t>
      </w:r>
    </w:p>
    <w:p w:rsidR="00000000" w:rsidDel="00000000" w:rsidP="00000000" w:rsidRDefault="00000000" w:rsidRPr="00000000" w14:paraId="000000B3">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Doesn’t mean that every single person will be saved</w:t>
      </w:r>
    </w:p>
    <w:p w:rsidR="00000000" w:rsidDel="00000000" w:rsidP="00000000" w:rsidRDefault="00000000" w:rsidRPr="00000000" w14:paraId="000000B4">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 brings “many” to glory</w:t>
      </w:r>
    </w:p>
    <w:p w:rsidR="00000000" w:rsidDel="00000000" w:rsidP="00000000" w:rsidRDefault="00000000" w:rsidRPr="00000000" w14:paraId="000000B5">
      <w:pPr>
        <w:numPr>
          <w:ilvl w:val="1"/>
          <w:numId w:val="21"/>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“Founder” (Pioneer)</w:t>
      </w:r>
    </w:p>
    <w:p w:rsidR="00000000" w:rsidDel="00000000" w:rsidP="00000000" w:rsidRDefault="00000000" w:rsidRPr="00000000" w14:paraId="000000B6">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 suffered for our sin. . .</w:t>
      </w:r>
    </w:p>
    <w:p w:rsidR="00000000" w:rsidDel="00000000" w:rsidP="00000000" w:rsidRDefault="00000000" w:rsidRPr="00000000" w14:paraId="000000B7">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 was raised. . .</w:t>
      </w:r>
    </w:p>
    <w:p w:rsidR="00000000" w:rsidDel="00000000" w:rsidP="00000000" w:rsidRDefault="00000000" w:rsidRPr="00000000" w14:paraId="000000B8">
      <w:pPr>
        <w:numPr>
          <w:ilvl w:val="2"/>
          <w:numId w:val="21"/>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 was glorified. . .</w:t>
      </w:r>
    </w:p>
    <w:p w:rsidR="00000000" w:rsidDel="00000000" w:rsidP="00000000" w:rsidRDefault="00000000" w:rsidRPr="00000000" w14:paraId="000000B9">
      <w:pPr>
        <w:spacing w:after="120" w:before="0" w:line="273.6"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six - 10/24/18</w:t>
      </w:r>
    </w:p>
    <w:p w:rsidR="00000000" w:rsidDel="00000000" w:rsidP="00000000" w:rsidRDefault="00000000" w:rsidRPr="00000000" w14:paraId="000000BA">
      <w:pPr>
        <w:spacing w:after="200" w:before="0" w:line="273.6" w:lineRule="auto"/>
        <w:ind w:left="0" w:firstLine="0"/>
        <w:jc w:val="center"/>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14:paraId="000000BB">
      <w:pPr>
        <w:spacing w:after="200" w:before="0" w:line="273.6" w:lineRule="auto"/>
        <w:ind w:left="0" w:firstLine="0"/>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Hebrews</w:t>
      </w:r>
    </w:p>
    <w:p w:rsidR="00000000" w:rsidDel="00000000" w:rsidP="00000000" w:rsidRDefault="00000000" w:rsidRPr="00000000" w14:paraId="000000BC">
      <w:pPr>
        <w:spacing w:after="200" w:before="0" w:line="273.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Our Great High Priest</w:t>
      </w:r>
    </w:p>
    <w:p w:rsidR="00000000" w:rsidDel="00000000" w:rsidP="00000000" w:rsidRDefault="00000000" w:rsidRPr="00000000" w14:paraId="000000BD">
      <w:pPr>
        <w:spacing w:after="200" w:before="0" w:line="273.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Hebrews 2:14-18</w:t>
      </w:r>
    </w:p>
    <w:p w:rsidR="00000000" w:rsidDel="00000000" w:rsidP="00000000" w:rsidRDefault="00000000" w:rsidRPr="00000000" w14:paraId="000000BE">
      <w:pPr>
        <w:spacing w:after="120" w:before="0" w:line="271.2"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Two big ideas regarding Jesus as our High Priest</w:t>
      </w:r>
    </w:p>
    <w:p w:rsidR="00000000" w:rsidDel="00000000" w:rsidP="00000000" w:rsidRDefault="00000000" w:rsidRPr="00000000" w14:paraId="000000BF">
      <w:pPr>
        <w:numPr>
          <w:ilvl w:val="0"/>
          <w:numId w:val="10"/>
        </w:numPr>
        <w:spacing w:after="120" w:before="0" w:line="271.2"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He Has to be Truly Human</w:t>
      </w:r>
      <w:r w:rsidDel="00000000" w:rsidR="00000000" w:rsidRPr="00000000">
        <w:rPr>
          <w:rFonts w:ascii="Verdana" w:cs="Verdana" w:eastAsia="Verdana" w:hAnsi="Verdana"/>
          <w:sz w:val="24"/>
          <w:szCs w:val="24"/>
          <w:rtl w:val="0"/>
        </w:rPr>
        <w:t xml:space="preserve"> (v.14)</w:t>
      </w:r>
    </w:p>
    <w:p w:rsidR="00000000" w:rsidDel="00000000" w:rsidP="00000000" w:rsidRDefault="00000000" w:rsidRPr="00000000" w14:paraId="000000C0">
      <w:pPr>
        <w:numPr>
          <w:ilvl w:val="1"/>
          <w:numId w:val="10"/>
        </w:numPr>
        <w:spacing w:after="120" w:before="0" w:line="271.2"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Incarnation</w:t>
      </w:r>
    </w:p>
    <w:p w:rsidR="00000000" w:rsidDel="00000000" w:rsidP="00000000" w:rsidRDefault="00000000" w:rsidRPr="00000000" w14:paraId="000000C1">
      <w:pPr>
        <w:numPr>
          <w:ilvl w:val="2"/>
          <w:numId w:val="10"/>
        </w:numPr>
        <w:spacing w:after="120" w:before="0" w:line="271.2"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Jesus’ humanity is as important as his divinity in terms of salvation</w:t>
      </w:r>
    </w:p>
    <w:p w:rsidR="00000000" w:rsidDel="00000000" w:rsidP="00000000" w:rsidRDefault="00000000" w:rsidRPr="00000000" w14:paraId="000000C2">
      <w:pPr>
        <w:numPr>
          <w:ilvl w:val="2"/>
          <w:numId w:val="10"/>
        </w:numPr>
        <w:spacing w:after="120" w:before="0" w:line="271.2"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100% God; 100% Man (Human)</w:t>
      </w:r>
    </w:p>
    <w:p w:rsidR="00000000" w:rsidDel="00000000" w:rsidP="00000000" w:rsidRDefault="00000000" w:rsidRPr="00000000" w14:paraId="000000C3">
      <w:pPr>
        <w:numPr>
          <w:ilvl w:val="1"/>
          <w:numId w:val="10"/>
        </w:numPr>
        <w:spacing w:after="120" w:before="0" w:line="271.2"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Heresies (Regarding his humanity)</w:t>
      </w:r>
    </w:p>
    <w:p w:rsidR="00000000" w:rsidDel="00000000" w:rsidP="00000000" w:rsidRDefault="00000000" w:rsidRPr="00000000" w14:paraId="000000C4">
      <w:pPr>
        <w:numPr>
          <w:ilvl w:val="2"/>
          <w:numId w:val="10"/>
        </w:numPr>
        <w:spacing w:after="120" w:before="0" w:line="271.2"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Docetism</w:t>
      </w:r>
    </w:p>
    <w:p w:rsidR="00000000" w:rsidDel="00000000" w:rsidP="00000000" w:rsidRDefault="00000000" w:rsidRPr="00000000" w14:paraId="000000C5">
      <w:pPr>
        <w:numPr>
          <w:ilvl w:val="2"/>
          <w:numId w:val="10"/>
        </w:numPr>
        <w:spacing w:after="120" w:before="0" w:line="271.2"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Apollinerianism</w:t>
      </w:r>
    </w:p>
    <w:p w:rsidR="00000000" w:rsidDel="00000000" w:rsidP="00000000" w:rsidRDefault="00000000" w:rsidRPr="00000000" w14:paraId="000000C6">
      <w:pPr>
        <w:numPr>
          <w:ilvl w:val="1"/>
          <w:numId w:val="10"/>
        </w:numPr>
        <w:spacing w:after="120" w:before="0" w:line="271.2"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Two things Jesus’ death accomplishes</w:t>
      </w:r>
    </w:p>
    <w:p w:rsidR="00000000" w:rsidDel="00000000" w:rsidP="00000000" w:rsidRDefault="00000000" w:rsidRPr="00000000" w14:paraId="000000C7">
      <w:pPr>
        <w:numPr>
          <w:ilvl w:val="2"/>
          <w:numId w:val="10"/>
        </w:numPr>
        <w:spacing w:after="120" w:before="0" w:line="271.2"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Deals with Satan (v.14b)</w:t>
      </w:r>
    </w:p>
    <w:p w:rsidR="00000000" w:rsidDel="00000000" w:rsidP="00000000" w:rsidRDefault="00000000" w:rsidRPr="00000000" w14:paraId="000000C8">
      <w:pPr>
        <w:numPr>
          <w:ilvl w:val="3"/>
          <w:numId w:val="10"/>
        </w:numPr>
        <w:spacing w:after="120" w:before="0" w:line="271.2"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Defeats the devil, who holds the power of death</w:t>
      </w:r>
    </w:p>
    <w:p w:rsidR="00000000" w:rsidDel="00000000" w:rsidP="00000000" w:rsidRDefault="00000000" w:rsidRPr="00000000" w14:paraId="000000C9">
      <w:pPr>
        <w:numPr>
          <w:ilvl w:val="3"/>
          <w:numId w:val="10"/>
        </w:numPr>
        <w:spacing w:after="120" w:before="0" w:line="271.2"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Conflict between Jesus and Satan has been going on for ages (Genesis 3:15)</w:t>
      </w:r>
    </w:p>
    <w:p w:rsidR="00000000" w:rsidDel="00000000" w:rsidP="00000000" w:rsidRDefault="00000000" w:rsidRPr="00000000" w14:paraId="000000CA">
      <w:pPr>
        <w:numPr>
          <w:ilvl w:val="2"/>
          <w:numId w:val="10"/>
        </w:numPr>
        <w:spacing w:after="120" w:before="0" w:line="271.2"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Jesus’ death satisfies the wrath of God against sin (v.17-18)</w:t>
      </w:r>
    </w:p>
    <w:p w:rsidR="00000000" w:rsidDel="00000000" w:rsidP="00000000" w:rsidRDefault="00000000" w:rsidRPr="00000000" w14:paraId="000000CB">
      <w:pPr>
        <w:numPr>
          <w:ilvl w:val="3"/>
          <w:numId w:val="10"/>
        </w:numPr>
        <w:spacing w:after="120" w:before="0" w:line="271.2"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 John 4:10</w:t>
      </w:r>
    </w:p>
    <w:p w:rsidR="00000000" w:rsidDel="00000000" w:rsidP="00000000" w:rsidRDefault="00000000" w:rsidRPr="00000000" w14:paraId="000000CC">
      <w:pPr>
        <w:numPr>
          <w:ilvl w:val="3"/>
          <w:numId w:val="10"/>
        </w:numPr>
        <w:spacing w:after="120" w:before="0" w:line="271.2"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Romans 3:23-25</w:t>
      </w:r>
    </w:p>
    <w:p w:rsidR="00000000" w:rsidDel="00000000" w:rsidP="00000000" w:rsidRDefault="00000000" w:rsidRPr="00000000" w14:paraId="000000CD">
      <w:pPr>
        <w:numPr>
          <w:ilvl w:val="3"/>
          <w:numId w:val="10"/>
        </w:numPr>
        <w:spacing w:after="120" w:before="0" w:line="271.2" w:lineRule="auto"/>
        <w:ind w:left="288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We do not have to fear the wrath of God</w:t>
      </w:r>
    </w:p>
    <w:p w:rsidR="00000000" w:rsidDel="00000000" w:rsidP="00000000" w:rsidRDefault="00000000" w:rsidRPr="00000000" w14:paraId="000000CE">
      <w:pPr>
        <w:numPr>
          <w:ilvl w:val="0"/>
          <w:numId w:val="10"/>
        </w:numPr>
        <w:spacing w:after="120" w:before="0" w:line="271.2"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He Experienced the Life of a Real Human Being</w:t>
      </w:r>
    </w:p>
    <w:p w:rsidR="00000000" w:rsidDel="00000000" w:rsidP="00000000" w:rsidRDefault="00000000" w:rsidRPr="00000000" w14:paraId="000000CF">
      <w:pPr>
        <w:numPr>
          <w:ilvl w:val="1"/>
          <w:numId w:val="10"/>
        </w:numPr>
        <w:spacing w:after="120" w:before="0" w:line="271.2"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 experienced everything we experience (v.17a) - made like us in every way (but without sin)</w:t>
      </w:r>
    </w:p>
    <w:p w:rsidR="00000000" w:rsidDel="00000000" w:rsidP="00000000" w:rsidRDefault="00000000" w:rsidRPr="00000000" w14:paraId="000000D0">
      <w:pPr>
        <w:numPr>
          <w:ilvl w:val="1"/>
          <w:numId w:val="10"/>
        </w:numPr>
        <w:spacing w:after="120" w:before="0" w:line="268.8"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How did he suffer (ways)</w:t>
      </w:r>
    </w:p>
    <w:p w:rsidR="00000000" w:rsidDel="00000000" w:rsidP="00000000" w:rsidRDefault="00000000" w:rsidRPr="00000000" w14:paraId="000000D1">
      <w:pPr>
        <w:numPr>
          <w:ilvl w:val="0"/>
          <w:numId w:val="22"/>
        </w:numPr>
        <w:spacing w:after="0" w:afterAutospacing="0" w:before="0" w:line="268.8"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_______________________</w:t>
      </w:r>
    </w:p>
    <w:p w:rsidR="00000000" w:rsidDel="00000000" w:rsidP="00000000" w:rsidRDefault="00000000" w:rsidRPr="00000000" w14:paraId="000000D2">
      <w:pPr>
        <w:numPr>
          <w:ilvl w:val="0"/>
          <w:numId w:val="22"/>
        </w:numPr>
        <w:spacing w:after="0" w:afterAutospacing="0" w:before="0" w:line="268.8"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_______________________</w:t>
      </w:r>
    </w:p>
    <w:p w:rsidR="00000000" w:rsidDel="00000000" w:rsidP="00000000" w:rsidRDefault="00000000" w:rsidRPr="00000000" w14:paraId="000000D3">
      <w:pPr>
        <w:numPr>
          <w:ilvl w:val="0"/>
          <w:numId w:val="22"/>
        </w:numPr>
        <w:spacing w:after="0" w:afterAutospacing="0" w:before="0" w:line="268.8"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_______________________</w:t>
      </w:r>
    </w:p>
    <w:p w:rsidR="00000000" w:rsidDel="00000000" w:rsidP="00000000" w:rsidRDefault="00000000" w:rsidRPr="00000000" w14:paraId="000000D4">
      <w:pPr>
        <w:numPr>
          <w:ilvl w:val="0"/>
          <w:numId w:val="22"/>
        </w:numPr>
        <w:spacing w:after="0" w:afterAutospacing="0" w:before="0" w:line="268.8"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_______________________</w:t>
      </w:r>
    </w:p>
    <w:p w:rsidR="00000000" w:rsidDel="00000000" w:rsidP="00000000" w:rsidRDefault="00000000" w:rsidRPr="00000000" w14:paraId="000000D5">
      <w:pPr>
        <w:numPr>
          <w:ilvl w:val="0"/>
          <w:numId w:val="22"/>
        </w:numPr>
        <w:spacing w:after="0" w:afterAutospacing="0" w:before="0" w:line="268.8"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_______________________</w:t>
      </w:r>
    </w:p>
    <w:p w:rsidR="00000000" w:rsidDel="00000000" w:rsidP="00000000" w:rsidRDefault="00000000" w:rsidRPr="00000000" w14:paraId="000000D6">
      <w:pPr>
        <w:numPr>
          <w:ilvl w:val="0"/>
          <w:numId w:val="22"/>
        </w:numPr>
        <w:spacing w:after="120" w:before="0" w:line="268.8"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D7">
      <w:pPr>
        <w:spacing w:after="120" w:before="0" w:line="268.8" w:lineRule="auto"/>
        <w:ind w:left="0" w:firstLine="0"/>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8">
      <w:pPr>
        <w:spacing w:after="120" w:before="0" w:line="268.8"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seven - 10/31/18</w:t>
      </w:r>
    </w:p>
    <w:p w:rsidR="00000000" w:rsidDel="00000000" w:rsidP="00000000" w:rsidRDefault="00000000" w:rsidRPr="00000000" w14:paraId="000000D9">
      <w:pPr>
        <w:spacing w:after="120" w:before="0" w:line="273.6"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DA">
      <w:pPr>
        <w:spacing w:after="120" w:before="0" w:line="273.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Moses was Good,</w:t>
      </w:r>
    </w:p>
    <w:p w:rsidR="00000000" w:rsidDel="00000000" w:rsidP="00000000" w:rsidRDefault="00000000" w:rsidRPr="00000000" w14:paraId="000000DB">
      <w:pPr>
        <w:spacing w:after="120" w:before="0" w:line="273.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Jesus is Better</w:t>
      </w:r>
    </w:p>
    <w:p w:rsidR="00000000" w:rsidDel="00000000" w:rsidP="00000000" w:rsidRDefault="00000000" w:rsidRPr="00000000" w14:paraId="000000DC">
      <w:pPr>
        <w:spacing w:after="120" w:before="0" w:line="273.6" w:lineRule="auto"/>
        <w:ind w:left="0" w:firstLine="0"/>
        <w:jc w:val="center"/>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Hebrews 3:1-6</w:t>
      </w:r>
      <w:r w:rsidDel="00000000" w:rsidR="00000000" w:rsidRPr="00000000">
        <w:rPr>
          <w:rtl w:val="0"/>
        </w:rPr>
      </w:r>
    </w:p>
    <w:p w:rsidR="00000000" w:rsidDel="00000000" w:rsidP="00000000" w:rsidRDefault="00000000" w:rsidRPr="00000000" w14:paraId="000000DD">
      <w:pPr>
        <w:spacing w:after="120" w:before="0" w:line="273.6" w:lineRule="auto"/>
        <w:ind w:lef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E">
      <w:pPr>
        <w:spacing w:after="120" w:before="0" w:line="273.6"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Admonition - “Consider or Fix your eyes on Jesus.”</w:t>
      </w:r>
    </w:p>
    <w:p w:rsidR="00000000" w:rsidDel="00000000" w:rsidP="00000000" w:rsidRDefault="00000000" w:rsidRPr="00000000" w14:paraId="000000DF">
      <w:pPr>
        <w:spacing w:after="120" w:before="0" w:line="273.6"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0">
      <w:pPr>
        <w:numPr>
          <w:ilvl w:val="0"/>
          <w:numId w:val="17"/>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Consider Jesus Because of Who You are in Him</w:t>
      </w:r>
      <w:r w:rsidDel="00000000" w:rsidR="00000000" w:rsidRPr="00000000">
        <w:rPr>
          <w:rtl w:val="0"/>
        </w:rPr>
      </w:r>
    </w:p>
    <w:p w:rsidR="00000000" w:rsidDel="00000000" w:rsidP="00000000" w:rsidRDefault="00000000" w:rsidRPr="00000000" w14:paraId="000000E1">
      <w:pPr>
        <w:numPr>
          <w:ilvl w:val="1"/>
          <w:numId w:val="17"/>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You’re “Holy” - Set apart by/for God</w:t>
      </w:r>
    </w:p>
    <w:p w:rsidR="00000000" w:rsidDel="00000000" w:rsidP="00000000" w:rsidRDefault="00000000" w:rsidRPr="00000000" w14:paraId="000000E2">
      <w:pPr>
        <w:numPr>
          <w:ilvl w:val="1"/>
          <w:numId w:val="17"/>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You’re part of God’s family - Brothers (Sisters)</w:t>
      </w:r>
    </w:p>
    <w:p w:rsidR="00000000" w:rsidDel="00000000" w:rsidP="00000000" w:rsidRDefault="00000000" w:rsidRPr="00000000" w14:paraId="000000E3">
      <w:pPr>
        <w:numPr>
          <w:ilvl w:val="1"/>
          <w:numId w:val="17"/>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Your Heavenly Calling (New Citizenship)</w:t>
      </w:r>
    </w:p>
    <w:p w:rsidR="00000000" w:rsidDel="00000000" w:rsidP="00000000" w:rsidRDefault="00000000" w:rsidRPr="00000000" w14:paraId="000000E4">
      <w:pPr>
        <w:numPr>
          <w:ilvl w:val="0"/>
          <w:numId w:val="17"/>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Consider Jesus Because of Who He Is</w:t>
      </w:r>
      <w:r w:rsidDel="00000000" w:rsidR="00000000" w:rsidRPr="00000000">
        <w:rPr>
          <w:rFonts w:ascii="Verdana" w:cs="Verdana" w:eastAsia="Verdana" w:hAnsi="Verdana"/>
          <w:sz w:val="24"/>
          <w:szCs w:val="24"/>
          <w:rtl w:val="0"/>
        </w:rPr>
        <w:t xml:space="preserve"> . . .</w:t>
      </w:r>
    </w:p>
    <w:p w:rsidR="00000000" w:rsidDel="00000000" w:rsidP="00000000" w:rsidRDefault="00000000" w:rsidRPr="00000000" w14:paraId="000000E5">
      <w:pPr>
        <w:numPr>
          <w:ilvl w:val="1"/>
          <w:numId w:val="17"/>
        </w:numPr>
        <w:spacing w:after="120" w:before="0" w:line="273.6"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“Bridge” to God for us</w:t>
      </w:r>
    </w:p>
    <w:p w:rsidR="00000000" w:rsidDel="00000000" w:rsidP="00000000" w:rsidRDefault="00000000" w:rsidRPr="00000000" w14:paraId="000000E6">
      <w:pPr>
        <w:numPr>
          <w:ilvl w:val="2"/>
          <w:numId w:val="17"/>
        </w:numPr>
        <w:spacing w:after="120" w:before="0" w:line="273.6"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Apostle - Speaks for God to man</w:t>
      </w:r>
    </w:p>
    <w:p w:rsidR="00000000" w:rsidDel="00000000" w:rsidP="00000000" w:rsidRDefault="00000000" w:rsidRPr="00000000" w14:paraId="000000E7">
      <w:pPr>
        <w:numPr>
          <w:ilvl w:val="2"/>
          <w:numId w:val="17"/>
        </w:numPr>
        <w:spacing w:after="120" w:before="0" w:line="273.6" w:lineRule="auto"/>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High Priest - Speaks for men to God</w:t>
      </w:r>
      <w:r w:rsidDel="00000000" w:rsidR="00000000" w:rsidRPr="00000000">
        <w:rPr>
          <w:rFonts w:ascii="Verdana" w:cs="Verdana" w:eastAsia="Verdana" w:hAnsi="Verdana"/>
          <w:sz w:val="24"/>
          <w:szCs w:val="24"/>
          <w:u w:val="single"/>
          <w:rtl w:val="0"/>
        </w:rPr>
        <w:t xml:space="preserve"> </w:t>
      </w:r>
    </w:p>
    <w:p w:rsidR="00000000" w:rsidDel="00000000" w:rsidP="00000000" w:rsidRDefault="00000000" w:rsidRPr="00000000" w14:paraId="000000E8">
      <w:pPr>
        <w:numPr>
          <w:ilvl w:val="1"/>
          <w:numId w:val="17"/>
        </w:numPr>
        <w:spacing w:after="120" w:before="0" w:line="273.6"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 is Greater than Moses</w:t>
      </w:r>
    </w:p>
    <w:p w:rsidR="00000000" w:rsidDel="00000000" w:rsidP="00000000" w:rsidRDefault="00000000" w:rsidRPr="00000000" w14:paraId="000000E9">
      <w:pPr>
        <w:numPr>
          <w:ilvl w:val="2"/>
          <w:numId w:val="17"/>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Both faithful to God</w:t>
      </w:r>
    </w:p>
    <w:p w:rsidR="00000000" w:rsidDel="00000000" w:rsidP="00000000" w:rsidRDefault="00000000" w:rsidRPr="00000000" w14:paraId="000000EA">
      <w:pPr>
        <w:numPr>
          <w:ilvl w:val="2"/>
          <w:numId w:val="17"/>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Moses is part of the household of God; Jesus is the builder of God’s household</w:t>
      </w:r>
    </w:p>
    <w:p w:rsidR="00000000" w:rsidDel="00000000" w:rsidP="00000000" w:rsidRDefault="00000000" w:rsidRPr="00000000" w14:paraId="000000EB">
      <w:pPr>
        <w:numPr>
          <w:ilvl w:val="2"/>
          <w:numId w:val="17"/>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Moses is a servant in the house of God; Jesus is the owner of the house</w:t>
      </w:r>
      <w:r w:rsidDel="00000000" w:rsidR="00000000" w:rsidRPr="00000000">
        <w:br w:type="page"/>
      </w:r>
      <w:r w:rsidDel="00000000" w:rsidR="00000000" w:rsidRPr="00000000">
        <w:rPr>
          <w:rtl w:val="0"/>
        </w:rPr>
      </w:r>
    </w:p>
    <w:p w:rsidR="00000000" w:rsidDel="00000000" w:rsidP="00000000" w:rsidRDefault="00000000" w:rsidRPr="00000000" w14:paraId="000000EC">
      <w:pPr>
        <w:spacing w:after="120" w:before="0" w:line="273.6"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D">
      <w:pPr>
        <w:spacing w:after="120" w:before="0" w:line="276"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eight - 11/7/18</w:t>
      </w:r>
    </w:p>
    <w:p w:rsidR="00000000" w:rsidDel="00000000" w:rsidP="00000000" w:rsidRDefault="00000000" w:rsidRPr="00000000" w14:paraId="000000EE">
      <w:pPr>
        <w:spacing w:after="120" w:before="0" w:line="276"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EF">
      <w:pPr>
        <w:spacing w:after="120" w:before="0" w:line="27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 Warning Against Unbelief</w:t>
      </w:r>
    </w:p>
    <w:p w:rsidR="00000000" w:rsidDel="00000000" w:rsidP="00000000" w:rsidRDefault="00000000" w:rsidRPr="00000000" w14:paraId="000000F0">
      <w:pPr>
        <w:spacing w:after="120" w:before="0" w:line="27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Hebrews 3:7-19</w:t>
      </w:r>
    </w:p>
    <w:p w:rsidR="00000000" w:rsidDel="00000000" w:rsidP="00000000" w:rsidRDefault="00000000" w:rsidRPr="00000000" w14:paraId="000000F1">
      <w:pPr>
        <w:spacing w:after="120" w:before="0" w:line="276"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F2">
      <w:pPr>
        <w:numPr>
          <w:ilvl w:val="0"/>
          <w:numId w:val="7"/>
        </w:numPr>
        <w:spacing w:after="120" w:before="0"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Warning</w:t>
      </w:r>
      <w:r w:rsidDel="00000000" w:rsidR="00000000" w:rsidRPr="00000000">
        <w:rPr>
          <w:rFonts w:ascii="Verdana" w:cs="Verdana" w:eastAsia="Verdana" w:hAnsi="Verdana"/>
          <w:sz w:val="24"/>
          <w:szCs w:val="24"/>
          <w:rtl w:val="0"/>
        </w:rPr>
        <w:t xml:space="preserve"> - Do Not Allow Your Heart to Grow Cold, Hard, Callous</w:t>
      </w:r>
    </w:p>
    <w:p w:rsidR="00000000" w:rsidDel="00000000" w:rsidP="00000000" w:rsidRDefault="00000000" w:rsidRPr="00000000" w14:paraId="000000F3">
      <w:pPr>
        <w:numPr>
          <w:ilvl w:val="1"/>
          <w:numId w:val="7"/>
        </w:numPr>
        <w:spacing w:after="120" w:before="0" w:line="276"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Harden</w:t>
      </w:r>
      <w:r w:rsidDel="00000000" w:rsidR="00000000" w:rsidRPr="00000000">
        <w:rPr>
          <w:rFonts w:ascii="Verdana" w:cs="Verdana" w:eastAsia="Verdana" w:hAnsi="Verdana"/>
          <w:sz w:val="24"/>
          <w:szCs w:val="24"/>
          <w:rtl w:val="0"/>
        </w:rPr>
        <w:t xml:space="preserve"> - Different than “Drifting”</w:t>
      </w:r>
    </w:p>
    <w:p w:rsidR="00000000" w:rsidDel="00000000" w:rsidP="00000000" w:rsidRDefault="00000000" w:rsidRPr="00000000" w14:paraId="000000F4">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Expectations placed upon God</w:t>
      </w:r>
    </w:p>
    <w:p w:rsidR="00000000" w:rsidDel="00000000" w:rsidP="00000000" w:rsidRDefault="00000000" w:rsidRPr="00000000" w14:paraId="000000F5">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Feel let down by God</w:t>
      </w:r>
    </w:p>
    <w:p w:rsidR="00000000" w:rsidDel="00000000" w:rsidP="00000000" w:rsidRDefault="00000000" w:rsidRPr="00000000" w14:paraId="000000F6">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Put God to the test</w:t>
      </w:r>
    </w:p>
    <w:p w:rsidR="00000000" w:rsidDel="00000000" w:rsidP="00000000" w:rsidRDefault="00000000" w:rsidRPr="00000000" w14:paraId="000000F7">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Place God in the “dock”</w:t>
      </w:r>
    </w:p>
    <w:p w:rsidR="00000000" w:rsidDel="00000000" w:rsidP="00000000" w:rsidRDefault="00000000" w:rsidRPr="00000000" w14:paraId="000000F8">
      <w:pPr>
        <w:numPr>
          <w:ilvl w:val="1"/>
          <w:numId w:val="7"/>
        </w:numPr>
        <w:spacing w:after="120" w:before="0" w:line="276"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Old Testament Example</w:t>
      </w:r>
      <w:r w:rsidDel="00000000" w:rsidR="00000000" w:rsidRPr="00000000">
        <w:rPr>
          <w:rFonts w:ascii="Verdana" w:cs="Verdana" w:eastAsia="Verdana" w:hAnsi="Verdana"/>
          <w:sz w:val="24"/>
          <w:szCs w:val="24"/>
          <w:rtl w:val="0"/>
        </w:rPr>
        <w:t xml:space="preserve"> - </w:t>
      </w:r>
      <w:r w:rsidDel="00000000" w:rsidR="00000000" w:rsidRPr="00000000">
        <w:rPr>
          <w:rFonts w:ascii="Verdana" w:cs="Verdana" w:eastAsia="Verdana" w:hAnsi="Verdana"/>
          <w:sz w:val="24"/>
          <w:szCs w:val="24"/>
          <w:u w:val="single"/>
          <w:rtl w:val="0"/>
        </w:rPr>
        <w:t xml:space="preserve">Psalm 95:7-11</w:t>
      </w:r>
      <w:r w:rsidDel="00000000" w:rsidR="00000000" w:rsidRPr="00000000">
        <w:rPr>
          <w:rtl w:val="0"/>
        </w:rPr>
      </w:r>
    </w:p>
    <w:p w:rsidR="00000000" w:rsidDel="00000000" w:rsidP="00000000" w:rsidRDefault="00000000" w:rsidRPr="00000000" w14:paraId="000000F9">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“Holy Spirit says” =</w:t>
      </w:r>
    </w:p>
    <w:p w:rsidR="00000000" w:rsidDel="00000000" w:rsidP="00000000" w:rsidRDefault="00000000" w:rsidRPr="00000000" w14:paraId="000000FA">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Complaining - Numbers 14:1-4; 20-23; Numbers 11:4-6; 16:1-3</w:t>
      </w:r>
    </w:p>
    <w:p w:rsidR="00000000" w:rsidDel="00000000" w:rsidP="00000000" w:rsidRDefault="00000000" w:rsidRPr="00000000" w14:paraId="000000FB">
      <w:pPr>
        <w:numPr>
          <w:ilvl w:val="1"/>
          <w:numId w:val="7"/>
        </w:numPr>
        <w:spacing w:after="120" w:before="0" w:line="276"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Heart Issue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FC">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Heart represents Volition (will), Intellect, Emotions, Motivation</w:t>
      </w:r>
    </w:p>
    <w:p w:rsidR="00000000" w:rsidDel="00000000" w:rsidP="00000000" w:rsidRDefault="00000000" w:rsidRPr="00000000" w14:paraId="000000FD">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Matthew 15:17-18</w:t>
      </w:r>
    </w:p>
    <w:p w:rsidR="00000000" w:rsidDel="00000000" w:rsidP="00000000" w:rsidRDefault="00000000" w:rsidRPr="00000000" w14:paraId="000000FE">
      <w:pPr>
        <w:numPr>
          <w:ilvl w:val="1"/>
          <w:numId w:val="7"/>
        </w:numPr>
        <w:spacing w:after="120" w:before="0" w:line="276"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Authentic Faith</w:t>
      </w:r>
      <w:r w:rsidDel="00000000" w:rsidR="00000000" w:rsidRPr="00000000">
        <w:rPr>
          <w:rFonts w:ascii="Verdana" w:cs="Verdana" w:eastAsia="Verdana" w:hAnsi="Verdana"/>
          <w:sz w:val="24"/>
          <w:szCs w:val="24"/>
          <w:rtl w:val="0"/>
        </w:rPr>
        <w:t xml:space="preserve"> (Saving)</w:t>
      </w:r>
    </w:p>
    <w:p w:rsidR="00000000" w:rsidDel="00000000" w:rsidP="00000000" w:rsidRDefault="00000000" w:rsidRPr="00000000" w14:paraId="000000FF">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Notitia =</w:t>
      </w:r>
    </w:p>
    <w:p w:rsidR="00000000" w:rsidDel="00000000" w:rsidP="00000000" w:rsidRDefault="00000000" w:rsidRPr="00000000" w14:paraId="00000100">
      <w:pPr>
        <w:spacing w:after="120" w:before="0" w:line="276" w:lineRule="auto"/>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1">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Assensus =</w:t>
      </w:r>
    </w:p>
    <w:p w:rsidR="00000000" w:rsidDel="00000000" w:rsidP="00000000" w:rsidRDefault="00000000" w:rsidRPr="00000000" w14:paraId="00000102">
      <w:pPr>
        <w:spacing w:after="120" w:before="0" w:line="276" w:lineRule="auto"/>
        <w:ind w:left="21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3">
      <w:pPr>
        <w:numPr>
          <w:ilvl w:val="2"/>
          <w:numId w:val="7"/>
        </w:numPr>
        <w:spacing w:after="120" w:before="0" w:line="27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Fiducia =</w:t>
      </w:r>
    </w:p>
    <w:p w:rsidR="00000000" w:rsidDel="00000000" w:rsidP="00000000" w:rsidRDefault="00000000" w:rsidRPr="00000000" w14:paraId="00000104">
      <w:pPr>
        <w:numPr>
          <w:ilvl w:val="0"/>
          <w:numId w:val="7"/>
        </w:numPr>
        <w:spacing w:after="120" w:before="0"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Admonition</w:t>
      </w:r>
      <w:r w:rsidDel="00000000" w:rsidR="00000000" w:rsidRPr="00000000">
        <w:rPr>
          <w:rFonts w:ascii="Verdana" w:cs="Verdana" w:eastAsia="Verdana" w:hAnsi="Verdana"/>
          <w:sz w:val="24"/>
          <w:szCs w:val="24"/>
          <w:rtl w:val="0"/>
        </w:rPr>
        <w:t xml:space="preserve"> (v. 12-15)</w:t>
      </w:r>
    </w:p>
    <w:p w:rsidR="00000000" w:rsidDel="00000000" w:rsidP="00000000" w:rsidRDefault="00000000" w:rsidRPr="00000000" w14:paraId="00000105">
      <w:pPr>
        <w:numPr>
          <w:ilvl w:val="1"/>
          <w:numId w:val="7"/>
        </w:numPr>
        <w:spacing w:after="120" w:before="0" w:line="27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“Take Heed”</w:t>
      </w:r>
    </w:p>
    <w:p w:rsidR="00000000" w:rsidDel="00000000" w:rsidP="00000000" w:rsidRDefault="00000000" w:rsidRPr="00000000" w14:paraId="00000106">
      <w:pPr>
        <w:numPr>
          <w:ilvl w:val="1"/>
          <w:numId w:val="7"/>
        </w:numPr>
        <w:spacing w:after="120" w:before="0" w:line="27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“Exhort one another”</w:t>
      </w:r>
    </w:p>
    <w:p w:rsidR="00000000" w:rsidDel="00000000" w:rsidP="00000000" w:rsidRDefault="00000000" w:rsidRPr="00000000" w14:paraId="00000107">
      <w:pPr>
        <w:spacing w:after="120" w:before="0" w:line="276" w:lineRule="auto"/>
        <w:ind w:left="0" w:firstLine="0"/>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8">
      <w:pPr>
        <w:spacing w:after="120" w:before="0" w:line="273.6" w:lineRule="auto"/>
        <w:ind w:left="0" w:firstLine="0"/>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9">
      <w:pPr>
        <w:spacing w:after="120" w:before="0" w:line="273.6"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Nine - 11/14/18</w:t>
      </w:r>
    </w:p>
    <w:p w:rsidR="00000000" w:rsidDel="00000000" w:rsidP="00000000" w:rsidRDefault="00000000" w:rsidRPr="00000000" w14:paraId="0000010A">
      <w:pPr>
        <w:spacing w:after="120" w:before="0" w:line="273.6"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0B">
      <w:pPr>
        <w:spacing w:after="120" w:before="0" w:line="273.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Better “Rest” than Joshua Could Give</w:t>
      </w:r>
    </w:p>
    <w:p w:rsidR="00000000" w:rsidDel="00000000" w:rsidP="00000000" w:rsidRDefault="00000000" w:rsidRPr="00000000" w14:paraId="0000010C">
      <w:pPr>
        <w:spacing w:after="120" w:before="0" w:line="273.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Hebrews 4:1-11</w:t>
      </w:r>
    </w:p>
    <w:p w:rsidR="00000000" w:rsidDel="00000000" w:rsidP="00000000" w:rsidRDefault="00000000" w:rsidRPr="00000000" w14:paraId="0000010D">
      <w:pPr>
        <w:spacing w:after="120" w:before="0" w:line="273.6" w:lineRule="auto"/>
        <w:ind w:left="0" w:firstLine="0"/>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0E">
      <w:pPr>
        <w:numPr>
          <w:ilvl w:val="0"/>
          <w:numId w:val="3"/>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The “Rest” God Offers to His People</w:t>
      </w:r>
    </w:p>
    <w:p w:rsidR="00000000" w:rsidDel="00000000" w:rsidP="00000000" w:rsidRDefault="00000000" w:rsidRPr="00000000" w14:paraId="0000010F">
      <w:pPr>
        <w:numPr>
          <w:ilvl w:val="1"/>
          <w:numId w:val="3"/>
        </w:numPr>
        <w:spacing w:after="120" w:before="0" w:line="273.6"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Initially the “Rest” Referred to the Land of Canaan</w:t>
      </w:r>
    </w:p>
    <w:p w:rsidR="00000000" w:rsidDel="00000000" w:rsidP="00000000" w:rsidRDefault="00000000" w:rsidRPr="00000000" w14:paraId="00000110">
      <w:pPr>
        <w:numPr>
          <w:ilvl w:val="2"/>
          <w:numId w:val="3"/>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Psalm 95:7-11 - God’s judgment on unbelieving Israelites</w:t>
      </w:r>
    </w:p>
    <w:p w:rsidR="00000000" w:rsidDel="00000000" w:rsidP="00000000" w:rsidRDefault="00000000" w:rsidRPr="00000000" w14:paraId="00000111">
      <w:pPr>
        <w:numPr>
          <w:ilvl w:val="2"/>
          <w:numId w:val="3"/>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Not permitted to enter the “rest” of the promised land</w:t>
      </w:r>
    </w:p>
    <w:p w:rsidR="00000000" w:rsidDel="00000000" w:rsidP="00000000" w:rsidRDefault="00000000" w:rsidRPr="00000000" w14:paraId="00000112">
      <w:pPr>
        <w:numPr>
          <w:ilvl w:val="1"/>
          <w:numId w:val="3"/>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Canaan was a Picture of the Ultimate ”Rest” Jesus Provides</w:t>
      </w:r>
    </w:p>
    <w:p w:rsidR="00000000" w:rsidDel="00000000" w:rsidP="00000000" w:rsidRDefault="00000000" w:rsidRPr="00000000" w14:paraId="00000113">
      <w:pPr>
        <w:numPr>
          <w:ilvl w:val="2"/>
          <w:numId w:val="3"/>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Psalm 95:7-11 - Invites present day readers to enter his rest even though they are already in the land of Canaan</w:t>
      </w:r>
    </w:p>
    <w:p w:rsidR="00000000" w:rsidDel="00000000" w:rsidP="00000000" w:rsidRDefault="00000000" w:rsidRPr="00000000" w14:paraId="00000114">
      <w:pPr>
        <w:numPr>
          <w:ilvl w:val="2"/>
          <w:numId w:val="3"/>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David wrote this Psalm when the people had already entered the land. This speaks to a future, greater “rest”</w:t>
      </w:r>
    </w:p>
    <w:p w:rsidR="00000000" w:rsidDel="00000000" w:rsidP="00000000" w:rsidRDefault="00000000" w:rsidRPr="00000000" w14:paraId="00000115">
      <w:pPr>
        <w:numPr>
          <w:ilvl w:val="1"/>
          <w:numId w:val="3"/>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Promise of Entering Still Remains Today (v.1)</w:t>
      </w:r>
    </w:p>
    <w:p w:rsidR="00000000" w:rsidDel="00000000" w:rsidP="00000000" w:rsidRDefault="00000000" w:rsidRPr="00000000" w14:paraId="00000116">
      <w:pPr>
        <w:numPr>
          <w:ilvl w:val="1"/>
          <w:numId w:val="3"/>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Reminded That if Joshua Had Given Them Rest, God would not have Spoken of Another Day Later On (v.8)</w:t>
      </w:r>
    </w:p>
    <w:p w:rsidR="00000000" w:rsidDel="00000000" w:rsidP="00000000" w:rsidRDefault="00000000" w:rsidRPr="00000000" w14:paraId="00000117">
      <w:pPr>
        <w:numPr>
          <w:ilvl w:val="0"/>
          <w:numId w:val="3"/>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What is This “Rest” Like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18">
      <w:pPr>
        <w:numPr>
          <w:ilvl w:val="1"/>
          <w:numId w:val="3"/>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Heavenly Rest (Sabbath)</w:t>
      </w:r>
    </w:p>
    <w:p w:rsidR="00000000" w:rsidDel="00000000" w:rsidP="00000000" w:rsidRDefault="00000000" w:rsidRPr="00000000" w14:paraId="00000119">
      <w:pPr>
        <w:numPr>
          <w:ilvl w:val="2"/>
          <w:numId w:val="3"/>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References Creation</w:t>
      </w:r>
    </w:p>
    <w:p w:rsidR="00000000" w:rsidDel="00000000" w:rsidP="00000000" w:rsidRDefault="00000000" w:rsidRPr="00000000" w14:paraId="0000011A">
      <w:pPr>
        <w:numPr>
          <w:ilvl w:val="2"/>
          <w:numId w:val="3"/>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We will rest from our labors (v.10)</w:t>
      </w:r>
    </w:p>
    <w:p w:rsidR="00000000" w:rsidDel="00000000" w:rsidP="00000000" w:rsidRDefault="00000000" w:rsidRPr="00000000" w14:paraId="0000011B">
      <w:pPr>
        <w:numPr>
          <w:ilvl w:val="2"/>
          <w:numId w:val="3"/>
        </w:numPr>
        <w:spacing w:after="120" w:before="0" w:line="273.6" w:lineRule="auto"/>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Weekly Sabbath (Lord’s Day) = A “taste” of heavenly rest</w:t>
      </w:r>
    </w:p>
    <w:p w:rsidR="00000000" w:rsidDel="00000000" w:rsidP="00000000" w:rsidRDefault="00000000" w:rsidRPr="00000000" w14:paraId="0000011C">
      <w:pPr>
        <w:numPr>
          <w:ilvl w:val="0"/>
          <w:numId w:val="3"/>
        </w:numPr>
        <w:spacing w:after="120" w:before="0" w:line="273.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How Do We Enter This Rest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1D">
      <w:pPr>
        <w:numPr>
          <w:ilvl w:val="1"/>
          <w:numId w:val="3"/>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Fear (v.1,6)</w:t>
      </w:r>
    </w:p>
    <w:p w:rsidR="00000000" w:rsidDel="00000000" w:rsidP="00000000" w:rsidRDefault="00000000" w:rsidRPr="00000000" w14:paraId="0000011E">
      <w:pPr>
        <w:numPr>
          <w:ilvl w:val="1"/>
          <w:numId w:val="3"/>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Faith (v.2,3)</w:t>
      </w:r>
    </w:p>
    <w:p w:rsidR="00000000" w:rsidDel="00000000" w:rsidP="00000000" w:rsidRDefault="00000000" w:rsidRPr="00000000" w14:paraId="0000011F">
      <w:pPr>
        <w:numPr>
          <w:ilvl w:val="1"/>
          <w:numId w:val="3"/>
        </w:numPr>
        <w:spacing w:after="120" w:before="0" w:line="273.6" w:lineRule="auto"/>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Fight (Strive)</w:t>
      </w:r>
    </w:p>
    <w:p w:rsidR="00000000" w:rsidDel="00000000" w:rsidP="00000000" w:rsidRDefault="00000000" w:rsidRPr="00000000" w14:paraId="00000120">
      <w:pPr>
        <w:spacing w:after="120" w:before="0" w:line="273.6" w:lineRule="auto"/>
        <w:ind w:left="2160" w:firstLine="0"/>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1">
      <w:pPr>
        <w:spacing w:after="120" w:before="0" w:line="273.6"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#10 - 3/16/19</w:t>
      </w:r>
    </w:p>
    <w:p w:rsidR="00000000" w:rsidDel="00000000" w:rsidP="00000000" w:rsidRDefault="00000000" w:rsidRPr="00000000" w14:paraId="00000122">
      <w:pPr>
        <w:spacing w:after="120" w:before="0" w:line="273.6" w:lineRule="auto"/>
        <w:ind w:left="0" w:firstLine="0"/>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3">
      <w:pPr>
        <w:spacing w:after="120" w:before="0" w:line="273.6"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Personal</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sz w:val="24"/>
          <w:szCs w:val="24"/>
          <w:u w:val="single"/>
          <w:rtl w:val="0"/>
        </w:rPr>
        <w:t xml:space="preserve">Powerful</w:t>
      </w:r>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14:paraId="00000124">
      <w:pPr>
        <w:spacing w:after="120" w:before="0" w:line="273.6"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Penetrating</w:t>
      </w:r>
      <w:r w:rsidDel="00000000" w:rsidR="00000000" w:rsidRPr="00000000">
        <w:rPr>
          <w:rtl w:val="0"/>
        </w:rPr>
      </w:r>
    </w:p>
    <w:p w:rsidR="00000000" w:rsidDel="00000000" w:rsidP="00000000" w:rsidRDefault="00000000" w:rsidRPr="00000000" w14:paraId="00000125">
      <w:pPr>
        <w:spacing w:after="120" w:before="0" w:line="273.6"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Hebrews 4:11-13</w:t>
      </w:r>
      <w:r w:rsidDel="00000000" w:rsidR="00000000" w:rsidRPr="00000000">
        <w:rPr>
          <w:rtl w:val="0"/>
        </w:rPr>
      </w:r>
    </w:p>
    <w:p w:rsidR="00000000" w:rsidDel="00000000" w:rsidP="00000000" w:rsidRDefault="00000000" w:rsidRPr="00000000" w14:paraId="00000126">
      <w:pPr>
        <w:spacing w:after="120" w:before="0" w:line="273.6" w:lineRule="auto"/>
        <w:ind w:left="0" w:firstLine="0"/>
        <w:rPr>
          <w:rFonts w:ascii="Verdana" w:cs="Verdana" w:eastAsia="Verdana" w:hAnsi="Verdana"/>
        </w:rPr>
      </w:pPr>
      <w:r w:rsidDel="00000000" w:rsidR="00000000" w:rsidRPr="00000000">
        <w:rPr>
          <w:rFonts w:ascii="Verdana" w:cs="Verdana" w:eastAsia="Verdana" w:hAnsi="Verdana"/>
          <w:rtl w:val="0"/>
        </w:rPr>
        <w:t xml:space="preserve">Review - Jesus is Better . . .</w:t>
      </w:r>
    </w:p>
    <w:p w:rsidR="00000000" w:rsidDel="00000000" w:rsidP="00000000" w:rsidRDefault="00000000" w:rsidRPr="00000000" w14:paraId="00000127">
      <w:pPr>
        <w:spacing w:after="120" w:before="200" w:line="273.6"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128">
      <w:pPr>
        <w:spacing w:after="120" w:before="200" w:line="273.6" w:lineRule="auto"/>
        <w:ind w:left="0" w:firstLine="0"/>
        <w:rPr>
          <w:rFonts w:ascii="Verdana" w:cs="Verdana" w:eastAsia="Verdana" w:hAnsi="Verdana"/>
        </w:rPr>
      </w:pPr>
      <w:r w:rsidDel="00000000" w:rsidR="00000000" w:rsidRPr="00000000">
        <w:rPr>
          <w:rFonts w:ascii="Verdana" w:cs="Verdana" w:eastAsia="Verdana" w:hAnsi="Verdana"/>
          <w:rtl w:val="0"/>
        </w:rPr>
        <w:t xml:space="preserve">A.</w:t>
        <w:tab/>
      </w:r>
      <w:r w:rsidDel="00000000" w:rsidR="00000000" w:rsidRPr="00000000">
        <w:rPr>
          <w:rFonts w:ascii="Verdana" w:cs="Verdana" w:eastAsia="Verdana" w:hAnsi="Verdana"/>
          <w:u w:val="single"/>
          <w:rtl w:val="0"/>
        </w:rPr>
        <w:t xml:space="preserve">Why Do We Doubt God’s Word</w:t>
      </w:r>
      <w:r w:rsidDel="00000000" w:rsidR="00000000" w:rsidRPr="00000000">
        <w:rPr>
          <w:rFonts w:ascii="Verdana" w:cs="Verdana" w:eastAsia="Verdana" w:hAnsi="Verdana"/>
          <w:rtl w:val="0"/>
        </w:rPr>
        <w:t xml:space="preserve">?</w:t>
      </w:r>
    </w:p>
    <w:p w:rsidR="00000000" w:rsidDel="00000000" w:rsidP="00000000" w:rsidRDefault="00000000" w:rsidRPr="00000000" w14:paraId="00000129">
      <w:pPr>
        <w:numPr>
          <w:ilvl w:val="0"/>
          <w:numId w:val="14"/>
        </w:numPr>
        <w:spacing w:after="120" w:before="200" w:line="360" w:lineRule="auto"/>
        <w:ind w:left="72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2A">
      <w:pPr>
        <w:numPr>
          <w:ilvl w:val="0"/>
          <w:numId w:val="14"/>
        </w:numPr>
        <w:spacing w:after="120" w:before="200" w:line="360" w:lineRule="auto"/>
        <w:ind w:left="72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2B">
      <w:pPr>
        <w:numPr>
          <w:ilvl w:val="0"/>
          <w:numId w:val="14"/>
        </w:numPr>
        <w:spacing w:after="120" w:before="200" w:line="360" w:lineRule="auto"/>
        <w:ind w:left="72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2C">
      <w:pPr>
        <w:numPr>
          <w:ilvl w:val="0"/>
          <w:numId w:val="14"/>
        </w:numPr>
        <w:spacing w:after="120" w:before="200" w:line="360" w:lineRule="auto"/>
        <w:ind w:left="72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2D">
      <w:pPr>
        <w:tabs>
          <w:tab w:val="left" w:pos="360"/>
        </w:tabs>
        <w:spacing w:after="120" w:before="200" w:line="360" w:lineRule="auto"/>
        <w:rPr>
          <w:rFonts w:ascii="Verdana" w:cs="Verdana" w:eastAsia="Verdana" w:hAnsi="Verdana"/>
          <w:u w:val="single"/>
        </w:rPr>
      </w:pPr>
      <w:r w:rsidDel="00000000" w:rsidR="00000000" w:rsidRPr="00000000">
        <w:rPr>
          <w:rFonts w:ascii="Verdana" w:cs="Verdana" w:eastAsia="Verdana" w:hAnsi="Verdana"/>
          <w:rtl w:val="0"/>
        </w:rPr>
        <w:t xml:space="preserve">B.</w:t>
        <w:tab/>
      </w:r>
      <w:r w:rsidDel="00000000" w:rsidR="00000000" w:rsidRPr="00000000">
        <w:rPr>
          <w:rFonts w:ascii="Verdana" w:cs="Verdana" w:eastAsia="Verdana" w:hAnsi="Verdana"/>
          <w:u w:val="single"/>
          <w:rtl w:val="0"/>
        </w:rPr>
        <w:t xml:space="preserve">Three Qualities That Remind Us That We Can/Should Trust God’s Word (Bible)</w:t>
      </w:r>
    </w:p>
    <w:p w:rsidR="00000000" w:rsidDel="00000000" w:rsidP="00000000" w:rsidRDefault="00000000" w:rsidRPr="00000000" w14:paraId="0000012E">
      <w:pPr>
        <w:tabs>
          <w:tab w:val="left" w:pos="360"/>
        </w:tabs>
        <w:spacing w:after="120" w:before="200" w:line="360" w:lineRule="auto"/>
        <w:rPr>
          <w:rFonts w:ascii="Verdana" w:cs="Verdana" w:eastAsia="Verdana" w:hAnsi="Verdana"/>
        </w:rPr>
      </w:pPr>
      <w:r w:rsidDel="00000000" w:rsidR="00000000" w:rsidRPr="00000000">
        <w:rPr>
          <w:rFonts w:ascii="Verdana" w:cs="Verdana" w:eastAsia="Verdana" w:hAnsi="Verdana"/>
          <w:u w:val="single"/>
          <w:rtl w:val="0"/>
        </w:rPr>
        <w:tab/>
      </w:r>
      <w:r w:rsidDel="00000000" w:rsidR="00000000" w:rsidRPr="00000000">
        <w:rPr>
          <w:rFonts w:ascii="Verdana" w:cs="Verdana" w:eastAsia="Verdana" w:hAnsi="Verdana"/>
          <w:rtl w:val="0"/>
        </w:rPr>
        <w:t xml:space="preserve">1)</w:t>
        <w:tab/>
      </w:r>
      <w:r w:rsidDel="00000000" w:rsidR="00000000" w:rsidRPr="00000000">
        <w:rPr>
          <w:rFonts w:ascii="Verdana" w:cs="Verdana" w:eastAsia="Verdana" w:hAnsi="Verdana"/>
          <w:u w:val="single"/>
          <w:rtl w:val="0"/>
        </w:rPr>
        <w:t xml:space="preserve">Living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u w:val="single"/>
          <w:rtl w:val="0"/>
        </w:rPr>
        <w:t xml:space="preserve">Personal</w:t>
      </w:r>
      <w:r w:rsidDel="00000000" w:rsidR="00000000" w:rsidRPr="00000000">
        <w:rPr>
          <w:rFonts w:ascii="Verdana" w:cs="Verdana" w:eastAsia="Verdana" w:hAnsi="Verdana"/>
          <w:rtl w:val="0"/>
        </w:rPr>
        <w:t xml:space="preserve">) - Zoe</w:t>
      </w:r>
    </w:p>
    <w:p w:rsidR="00000000" w:rsidDel="00000000" w:rsidP="00000000" w:rsidRDefault="00000000" w:rsidRPr="00000000" w14:paraId="0000012F">
      <w:pPr>
        <w:numPr>
          <w:ilvl w:val="0"/>
          <w:numId w:val="23"/>
        </w:numPr>
        <w:tabs>
          <w:tab w:val="left" w:pos="360"/>
        </w:tabs>
        <w:spacing w:after="120" w:before="20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L.C. #4</w:t>
      </w:r>
      <w:r w:rsidDel="00000000" w:rsidR="00000000" w:rsidRPr="00000000">
        <w:rPr>
          <w:rFonts w:ascii="Verdana" w:cs="Verdana" w:eastAsia="Verdana" w:hAnsi="Verdana"/>
          <w:rtl w:val="0"/>
        </w:rPr>
        <w:t xml:space="preserve"> - How does it appear that the Scriptures are the Word of God?</w:t>
      </w:r>
    </w:p>
    <w:p w:rsidR="00000000" w:rsidDel="00000000" w:rsidP="00000000" w:rsidRDefault="00000000" w:rsidRPr="00000000" w14:paraId="00000130">
      <w:pPr>
        <w:numPr>
          <w:ilvl w:val="1"/>
          <w:numId w:val="23"/>
        </w:numPr>
        <w:tabs>
          <w:tab w:val="left" w:pos="360"/>
        </w:tabs>
        <w:spacing w:after="120" w:before="200"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The Scriptures </w:t>
      </w:r>
      <w:r w:rsidDel="00000000" w:rsidR="00000000" w:rsidRPr="00000000">
        <w:rPr>
          <w:rFonts w:ascii="Verdana" w:cs="Verdana" w:eastAsia="Verdana" w:hAnsi="Verdana"/>
          <w:u w:val="single"/>
          <w:rtl w:val="0"/>
        </w:rPr>
        <w:t xml:space="preserve">manifest</w:t>
      </w:r>
      <w:r w:rsidDel="00000000" w:rsidR="00000000" w:rsidRPr="00000000">
        <w:rPr>
          <w:rFonts w:ascii="Verdana" w:cs="Verdana" w:eastAsia="Verdana" w:hAnsi="Verdana"/>
          <w:rtl w:val="0"/>
        </w:rPr>
        <w:t xml:space="preserve"> themselves to be the Word of God, by their </w:t>
      </w:r>
      <w:r w:rsidDel="00000000" w:rsidR="00000000" w:rsidRPr="00000000">
        <w:rPr>
          <w:rFonts w:ascii="Verdana" w:cs="Verdana" w:eastAsia="Verdana" w:hAnsi="Verdana"/>
          <w:u w:val="single"/>
          <w:rtl w:val="0"/>
        </w:rPr>
        <w:t xml:space="preserve">majesty</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u w:val="single"/>
          <w:rtl w:val="0"/>
        </w:rPr>
        <w:t xml:space="preserve">purity</w:t>
      </w:r>
      <w:r w:rsidDel="00000000" w:rsidR="00000000" w:rsidRPr="00000000">
        <w:rPr>
          <w:rFonts w:ascii="Verdana" w:cs="Verdana" w:eastAsia="Verdana" w:hAnsi="Verdana"/>
          <w:rtl w:val="0"/>
        </w:rPr>
        <w:t xml:space="preserve">, by the </w:t>
      </w:r>
      <w:r w:rsidDel="00000000" w:rsidR="00000000" w:rsidRPr="00000000">
        <w:rPr>
          <w:rFonts w:ascii="Verdana" w:cs="Verdana" w:eastAsia="Verdana" w:hAnsi="Verdana"/>
          <w:u w:val="single"/>
          <w:rtl w:val="0"/>
        </w:rPr>
        <w:t xml:space="preserve">consent</w:t>
      </w:r>
      <w:r w:rsidDel="00000000" w:rsidR="00000000" w:rsidRPr="00000000">
        <w:rPr>
          <w:rFonts w:ascii="Verdana" w:cs="Verdana" w:eastAsia="Verdana" w:hAnsi="Verdana"/>
          <w:rtl w:val="0"/>
        </w:rPr>
        <w:t xml:space="preserve"> of all the parts, and the </w:t>
      </w:r>
      <w:r w:rsidDel="00000000" w:rsidR="00000000" w:rsidRPr="00000000">
        <w:rPr>
          <w:rFonts w:ascii="Verdana" w:cs="Verdana" w:eastAsia="Verdana" w:hAnsi="Verdana"/>
          <w:u w:val="single"/>
          <w:rtl w:val="0"/>
        </w:rPr>
        <w:t xml:space="preserve">scope</w:t>
      </w:r>
      <w:r w:rsidDel="00000000" w:rsidR="00000000" w:rsidRPr="00000000">
        <w:rPr>
          <w:rFonts w:ascii="Verdana" w:cs="Verdana" w:eastAsia="Verdana" w:hAnsi="Verdana"/>
          <w:rtl w:val="0"/>
        </w:rPr>
        <w:t xml:space="preserve"> of the whole, which is to give all glory to God; by their </w:t>
      </w:r>
      <w:r w:rsidDel="00000000" w:rsidR="00000000" w:rsidRPr="00000000">
        <w:rPr>
          <w:rFonts w:ascii="Verdana" w:cs="Verdana" w:eastAsia="Verdana" w:hAnsi="Verdana"/>
          <w:u w:val="single"/>
          <w:rtl w:val="0"/>
        </w:rPr>
        <w:t xml:space="preserve">light</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u w:val="single"/>
          <w:rtl w:val="0"/>
        </w:rPr>
        <w:t xml:space="preserve">power</w:t>
      </w:r>
      <w:r w:rsidDel="00000000" w:rsidR="00000000" w:rsidRPr="00000000">
        <w:rPr>
          <w:rFonts w:ascii="Verdana" w:cs="Verdana" w:eastAsia="Verdana" w:hAnsi="Verdana"/>
          <w:rtl w:val="0"/>
        </w:rPr>
        <w:t xml:space="preserve"> to </w:t>
      </w:r>
      <w:r w:rsidDel="00000000" w:rsidR="00000000" w:rsidRPr="00000000">
        <w:rPr>
          <w:rFonts w:ascii="Verdana" w:cs="Verdana" w:eastAsia="Verdana" w:hAnsi="Verdana"/>
          <w:u w:val="single"/>
          <w:rtl w:val="0"/>
        </w:rPr>
        <w:t xml:space="preserve">convince</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u w:val="single"/>
          <w:rtl w:val="0"/>
        </w:rPr>
        <w:t xml:space="preserve">convert</w:t>
      </w:r>
      <w:r w:rsidDel="00000000" w:rsidR="00000000" w:rsidRPr="00000000">
        <w:rPr>
          <w:rFonts w:ascii="Verdana" w:cs="Verdana" w:eastAsia="Verdana" w:hAnsi="Verdana"/>
          <w:rtl w:val="0"/>
        </w:rPr>
        <w:t xml:space="preserve"> sinners, to </w:t>
      </w:r>
      <w:r w:rsidDel="00000000" w:rsidR="00000000" w:rsidRPr="00000000">
        <w:rPr>
          <w:rFonts w:ascii="Verdana" w:cs="Verdana" w:eastAsia="Verdana" w:hAnsi="Verdana"/>
          <w:u w:val="single"/>
          <w:rtl w:val="0"/>
        </w:rPr>
        <w:t xml:space="preserve">comfort</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u w:val="single"/>
          <w:rtl w:val="0"/>
        </w:rPr>
        <w:t xml:space="preserve">build</w:t>
      </w:r>
      <w:r w:rsidDel="00000000" w:rsidR="00000000" w:rsidRPr="00000000">
        <w:rPr>
          <w:rFonts w:ascii="Verdana" w:cs="Verdana" w:eastAsia="Verdana" w:hAnsi="Verdana"/>
          <w:rtl w:val="0"/>
        </w:rPr>
        <w:t xml:space="preserve"> up believers unto salvation: but the </w:t>
      </w:r>
      <w:r w:rsidDel="00000000" w:rsidR="00000000" w:rsidRPr="00000000">
        <w:rPr>
          <w:rFonts w:ascii="Verdana" w:cs="Verdana" w:eastAsia="Verdana" w:hAnsi="Verdana"/>
          <w:u w:val="single"/>
          <w:rtl w:val="0"/>
        </w:rPr>
        <w:t xml:space="preserve">Spirit</w:t>
      </w:r>
      <w:r w:rsidDel="00000000" w:rsidR="00000000" w:rsidRPr="00000000">
        <w:rPr>
          <w:rFonts w:ascii="Verdana" w:cs="Verdana" w:eastAsia="Verdana" w:hAnsi="Verdana"/>
          <w:rtl w:val="0"/>
        </w:rPr>
        <w:t xml:space="preserve"> of God </w:t>
      </w:r>
      <w:r w:rsidDel="00000000" w:rsidR="00000000" w:rsidRPr="00000000">
        <w:rPr>
          <w:rFonts w:ascii="Verdana" w:cs="Verdana" w:eastAsia="Verdana" w:hAnsi="Verdana"/>
          <w:u w:val="single"/>
          <w:rtl w:val="0"/>
        </w:rPr>
        <w:t xml:space="preserve">bearing </w:t>
      </w:r>
      <w:r w:rsidDel="00000000" w:rsidR="00000000" w:rsidRPr="00000000">
        <w:rPr>
          <w:rFonts w:ascii="Verdana" w:cs="Verdana" w:eastAsia="Verdana" w:hAnsi="Verdana"/>
          <w:rtl w:val="0"/>
        </w:rPr>
        <w:t xml:space="preserve">witness </w:t>
      </w:r>
      <w:r w:rsidDel="00000000" w:rsidR="00000000" w:rsidRPr="00000000">
        <w:rPr>
          <w:rFonts w:ascii="Verdana" w:cs="Verdana" w:eastAsia="Verdana" w:hAnsi="Verdana"/>
          <w:u w:val="single"/>
          <w:rtl w:val="0"/>
        </w:rPr>
        <w:t xml:space="preserve">by</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u w:val="single"/>
          <w:rtl w:val="0"/>
        </w:rPr>
        <w:t xml:space="preserve">with</w:t>
      </w:r>
      <w:r w:rsidDel="00000000" w:rsidR="00000000" w:rsidRPr="00000000">
        <w:rPr>
          <w:rFonts w:ascii="Verdana" w:cs="Verdana" w:eastAsia="Verdana" w:hAnsi="Verdana"/>
          <w:rtl w:val="0"/>
        </w:rPr>
        <w:t xml:space="preserve"> the Scriptures in the </w:t>
      </w:r>
      <w:r w:rsidDel="00000000" w:rsidR="00000000" w:rsidRPr="00000000">
        <w:rPr>
          <w:rFonts w:ascii="Verdana" w:cs="Verdana" w:eastAsia="Verdana" w:hAnsi="Verdana"/>
          <w:u w:val="single"/>
          <w:rtl w:val="0"/>
        </w:rPr>
        <w:t xml:space="preserve">heart</w:t>
      </w:r>
      <w:r w:rsidDel="00000000" w:rsidR="00000000" w:rsidRPr="00000000">
        <w:rPr>
          <w:rFonts w:ascii="Verdana" w:cs="Verdana" w:eastAsia="Verdana" w:hAnsi="Verdana"/>
          <w:rtl w:val="0"/>
        </w:rPr>
        <w:t xml:space="preserve"> of man, is alone </w:t>
      </w:r>
      <w:r w:rsidDel="00000000" w:rsidR="00000000" w:rsidRPr="00000000">
        <w:rPr>
          <w:rFonts w:ascii="Verdana" w:cs="Verdana" w:eastAsia="Verdana" w:hAnsi="Verdana"/>
          <w:u w:val="single"/>
          <w:rtl w:val="0"/>
        </w:rPr>
        <w:t xml:space="preserve">able</w:t>
      </w:r>
      <w:r w:rsidDel="00000000" w:rsidR="00000000" w:rsidRPr="00000000">
        <w:rPr>
          <w:rFonts w:ascii="Verdana" w:cs="Verdana" w:eastAsia="Verdana" w:hAnsi="Verdana"/>
          <w:rtl w:val="0"/>
        </w:rPr>
        <w:t xml:space="preserve"> fully to </w:t>
      </w:r>
      <w:r w:rsidDel="00000000" w:rsidR="00000000" w:rsidRPr="00000000">
        <w:rPr>
          <w:rFonts w:ascii="Verdana" w:cs="Verdana" w:eastAsia="Verdana" w:hAnsi="Verdana"/>
          <w:u w:val="single"/>
          <w:rtl w:val="0"/>
        </w:rPr>
        <w:t xml:space="preserve">persuade</w:t>
      </w:r>
      <w:r w:rsidDel="00000000" w:rsidR="00000000" w:rsidRPr="00000000">
        <w:rPr>
          <w:rFonts w:ascii="Verdana" w:cs="Verdana" w:eastAsia="Verdana" w:hAnsi="Verdana"/>
          <w:rtl w:val="0"/>
        </w:rPr>
        <w:t xml:space="preserve"> it that they are the very Word of God.</w:t>
      </w:r>
    </w:p>
    <w:p w:rsidR="00000000" w:rsidDel="00000000" w:rsidP="00000000" w:rsidRDefault="00000000" w:rsidRPr="00000000" w14:paraId="00000131">
      <w:pPr>
        <w:numPr>
          <w:ilvl w:val="1"/>
          <w:numId w:val="23"/>
        </w:numPr>
        <w:tabs>
          <w:tab w:val="left" w:pos="360"/>
        </w:tabs>
        <w:spacing w:after="120" w:before="200" w:line="360"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1 Peter 1:23</w:t>
      </w:r>
      <w:r w:rsidDel="00000000" w:rsidR="00000000" w:rsidRPr="00000000">
        <w:rPr>
          <w:rFonts w:ascii="Verdana" w:cs="Verdana" w:eastAsia="Verdana" w:hAnsi="Verdana"/>
          <w:rtl w:val="0"/>
        </w:rPr>
        <w:t xml:space="preserve"> - “ . . . Since you have been born again, not of perishable seed but of imperishable seed, through the </w:t>
      </w:r>
      <w:r w:rsidDel="00000000" w:rsidR="00000000" w:rsidRPr="00000000">
        <w:rPr>
          <w:rFonts w:ascii="Verdana" w:cs="Verdana" w:eastAsia="Verdana" w:hAnsi="Verdana"/>
          <w:u w:val="single"/>
          <w:rtl w:val="0"/>
        </w:rPr>
        <w:t xml:space="preserve">living</w:t>
      </w:r>
      <w:r w:rsidDel="00000000" w:rsidR="00000000" w:rsidRPr="00000000">
        <w:rPr>
          <w:rFonts w:ascii="Verdana" w:cs="Verdana" w:eastAsia="Verdana" w:hAnsi="Verdana"/>
          <w:rtl w:val="0"/>
        </w:rPr>
        <w:t xml:space="preserve"> and abiding word of God . . .”</w:t>
      </w:r>
    </w:p>
    <w:p w:rsidR="00000000" w:rsidDel="00000000" w:rsidP="00000000" w:rsidRDefault="00000000" w:rsidRPr="00000000" w14:paraId="00000132">
      <w:pPr>
        <w:numPr>
          <w:ilvl w:val="1"/>
          <w:numId w:val="23"/>
        </w:numPr>
        <w:tabs>
          <w:tab w:val="left" w:pos="360"/>
        </w:tabs>
        <w:spacing w:after="120" w:before="200" w:line="360"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James 1:18</w:t>
      </w:r>
      <w:r w:rsidDel="00000000" w:rsidR="00000000" w:rsidRPr="00000000">
        <w:rPr>
          <w:rFonts w:ascii="Verdana" w:cs="Verdana" w:eastAsia="Verdana" w:hAnsi="Verdana"/>
          <w:rtl w:val="0"/>
        </w:rPr>
        <w:t xml:space="preserve"> - “of his own will he brought us forth by the </w:t>
      </w:r>
      <w:r w:rsidDel="00000000" w:rsidR="00000000" w:rsidRPr="00000000">
        <w:rPr>
          <w:rFonts w:ascii="Verdana" w:cs="Verdana" w:eastAsia="Verdana" w:hAnsi="Verdana"/>
          <w:u w:val="single"/>
          <w:rtl w:val="0"/>
        </w:rPr>
        <w:t xml:space="preserve">word</w:t>
      </w:r>
      <w:r w:rsidDel="00000000" w:rsidR="00000000" w:rsidRPr="00000000">
        <w:rPr>
          <w:rFonts w:ascii="Verdana" w:cs="Verdana" w:eastAsia="Verdana" w:hAnsi="Verdana"/>
          <w:rtl w:val="0"/>
        </w:rPr>
        <w:t xml:space="preserve"> of truth . . .”</w:t>
      </w:r>
    </w:p>
    <w:p w:rsidR="00000000" w:rsidDel="00000000" w:rsidP="00000000" w:rsidRDefault="00000000" w:rsidRPr="00000000" w14:paraId="00000133">
      <w:pPr>
        <w:numPr>
          <w:ilvl w:val="1"/>
          <w:numId w:val="23"/>
        </w:numPr>
        <w:tabs>
          <w:tab w:val="left" w:pos="360"/>
        </w:tabs>
        <w:spacing w:after="120" w:before="200"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Ways that it shows that it is the Living Word of God</w:t>
      </w:r>
    </w:p>
    <w:p w:rsidR="00000000" w:rsidDel="00000000" w:rsidP="00000000" w:rsidRDefault="00000000" w:rsidRPr="00000000" w14:paraId="00000134">
      <w:pPr>
        <w:numPr>
          <w:ilvl w:val="2"/>
          <w:numId w:val="23"/>
        </w:numPr>
        <w:tabs>
          <w:tab w:val="left" w:pos="360"/>
        </w:tabs>
        <w:spacing w:after="120" w:before="200" w:line="360" w:lineRule="auto"/>
        <w:ind w:left="216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35">
      <w:pPr>
        <w:numPr>
          <w:ilvl w:val="2"/>
          <w:numId w:val="23"/>
        </w:numPr>
        <w:tabs>
          <w:tab w:val="left" w:pos="360"/>
        </w:tabs>
        <w:spacing w:after="120" w:before="200" w:line="360" w:lineRule="auto"/>
        <w:ind w:left="216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36">
      <w:pPr>
        <w:numPr>
          <w:ilvl w:val="2"/>
          <w:numId w:val="23"/>
        </w:numPr>
        <w:tabs>
          <w:tab w:val="left" w:pos="360"/>
        </w:tabs>
        <w:spacing w:after="120" w:before="200" w:line="360" w:lineRule="auto"/>
        <w:ind w:left="216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37">
      <w:pPr>
        <w:tabs>
          <w:tab w:val="left" w:pos="360"/>
        </w:tabs>
        <w:spacing w:after="120" w:before="2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138">
      <w:pPr>
        <w:tabs>
          <w:tab w:val="left" w:pos="360"/>
        </w:tabs>
        <w:spacing w:after="120" w:before="200" w:line="360" w:lineRule="auto"/>
        <w:rPr>
          <w:rFonts w:ascii="Verdana" w:cs="Verdana" w:eastAsia="Verdana" w:hAnsi="Verdana"/>
        </w:rPr>
      </w:pPr>
      <w:r w:rsidDel="00000000" w:rsidR="00000000" w:rsidRPr="00000000">
        <w:rPr>
          <w:rFonts w:ascii="Verdana" w:cs="Verdana" w:eastAsia="Verdana" w:hAnsi="Verdana"/>
          <w:rtl w:val="0"/>
        </w:rPr>
        <w:tab/>
        <w:t xml:space="preserve">2)</w:t>
        <w:tab/>
      </w:r>
      <w:r w:rsidDel="00000000" w:rsidR="00000000" w:rsidRPr="00000000">
        <w:rPr>
          <w:rFonts w:ascii="Verdana" w:cs="Verdana" w:eastAsia="Verdana" w:hAnsi="Verdana"/>
          <w:u w:val="single"/>
          <w:rtl w:val="0"/>
        </w:rPr>
        <w:t xml:space="preserve">Active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u w:val="single"/>
          <w:rtl w:val="0"/>
        </w:rPr>
        <w:t xml:space="preserve">Powerful</w:t>
      </w:r>
      <w:r w:rsidDel="00000000" w:rsidR="00000000" w:rsidRPr="00000000">
        <w:rPr>
          <w:rFonts w:ascii="Verdana" w:cs="Verdana" w:eastAsia="Verdana" w:hAnsi="Verdana"/>
          <w:rtl w:val="0"/>
        </w:rPr>
        <w:t xml:space="preserve">)</w:t>
      </w:r>
    </w:p>
    <w:p w:rsidR="00000000" w:rsidDel="00000000" w:rsidP="00000000" w:rsidRDefault="00000000" w:rsidRPr="00000000" w14:paraId="00000139">
      <w:pPr>
        <w:numPr>
          <w:ilvl w:val="0"/>
          <w:numId w:val="4"/>
        </w:numPr>
        <w:tabs>
          <w:tab w:val="left" w:pos="360"/>
        </w:tabs>
        <w:spacing w:after="120" w:before="20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Effectual</w:t>
      </w:r>
      <w:r w:rsidDel="00000000" w:rsidR="00000000" w:rsidRPr="00000000">
        <w:rPr>
          <w:rFonts w:ascii="Verdana" w:cs="Verdana" w:eastAsia="Verdana" w:hAnsi="Verdana"/>
          <w:rtl w:val="0"/>
        </w:rPr>
        <w:t xml:space="preserve"> - Accomplishes its intended purposes</w:t>
      </w:r>
    </w:p>
    <w:p w:rsidR="00000000" w:rsidDel="00000000" w:rsidP="00000000" w:rsidRDefault="00000000" w:rsidRPr="00000000" w14:paraId="0000013A">
      <w:pPr>
        <w:numPr>
          <w:ilvl w:val="0"/>
          <w:numId w:val="4"/>
        </w:numPr>
        <w:tabs>
          <w:tab w:val="left" w:pos="360"/>
        </w:tabs>
        <w:spacing w:after="120" w:before="20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Isaiah 55:11</w:t>
      </w:r>
      <w:r w:rsidDel="00000000" w:rsidR="00000000" w:rsidRPr="00000000">
        <w:rPr>
          <w:rFonts w:ascii="Verdana" w:cs="Verdana" w:eastAsia="Verdana" w:hAnsi="Verdana"/>
          <w:rtl w:val="0"/>
        </w:rPr>
        <w:t xml:space="preserve"> - “So shall my word be that goes out from my mouth; it shall not return to me empty, but it shall accomplish that which I purpose, and shall succeed in the thing for which I sent it.”</w:t>
      </w:r>
    </w:p>
    <w:p w:rsidR="00000000" w:rsidDel="00000000" w:rsidP="00000000" w:rsidRDefault="00000000" w:rsidRPr="00000000" w14:paraId="0000013B">
      <w:pPr>
        <w:numPr>
          <w:ilvl w:val="0"/>
          <w:numId w:val="4"/>
        </w:numPr>
        <w:tabs>
          <w:tab w:val="left" w:pos="360"/>
        </w:tabs>
        <w:spacing w:after="120" w:before="20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1 Thessalonians 2:13</w:t>
      </w:r>
      <w:r w:rsidDel="00000000" w:rsidR="00000000" w:rsidRPr="00000000">
        <w:rPr>
          <w:rFonts w:ascii="Verdana" w:cs="Verdana" w:eastAsia="Verdana" w:hAnsi="Verdana"/>
          <w:rtl w:val="0"/>
        </w:rPr>
        <w:t xml:space="preserve"> - “And we also thank God constantly for this, that when you received the Word of God, which you heard from us, you accepted it not as the word of men but as what it really is, the Word of God, which is at </w:t>
      </w:r>
      <w:r w:rsidDel="00000000" w:rsidR="00000000" w:rsidRPr="00000000">
        <w:rPr>
          <w:rFonts w:ascii="Verdana" w:cs="Verdana" w:eastAsia="Verdana" w:hAnsi="Verdana"/>
          <w:u w:val="single"/>
          <w:rtl w:val="0"/>
        </w:rPr>
        <w:t xml:space="preserve">work</w:t>
      </w:r>
      <w:r w:rsidDel="00000000" w:rsidR="00000000" w:rsidRPr="00000000">
        <w:rPr>
          <w:rFonts w:ascii="Verdana" w:cs="Verdana" w:eastAsia="Verdana" w:hAnsi="Verdana"/>
          <w:rtl w:val="0"/>
        </w:rPr>
        <w:t xml:space="preserve"> in you . . .”</w:t>
      </w:r>
    </w:p>
    <w:p w:rsidR="00000000" w:rsidDel="00000000" w:rsidP="00000000" w:rsidRDefault="00000000" w:rsidRPr="00000000" w14:paraId="0000013C">
      <w:pPr>
        <w:numPr>
          <w:ilvl w:val="0"/>
          <w:numId w:val="4"/>
        </w:numPr>
        <w:tabs>
          <w:tab w:val="left" w:pos="360"/>
        </w:tabs>
        <w:spacing w:after="120" w:before="200" w:line="36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It Transforms lives / cultures</w:t>
      </w:r>
    </w:p>
    <w:p w:rsidR="00000000" w:rsidDel="00000000" w:rsidP="00000000" w:rsidRDefault="00000000" w:rsidRPr="00000000" w14:paraId="0000013D">
      <w:pPr>
        <w:numPr>
          <w:ilvl w:val="0"/>
          <w:numId w:val="4"/>
        </w:numPr>
        <w:tabs>
          <w:tab w:val="left" w:pos="360"/>
        </w:tabs>
        <w:spacing w:after="120" w:before="200" w:line="36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Shapes our Worldview, Character, Perspective . . .</w:t>
      </w:r>
    </w:p>
    <w:p w:rsidR="00000000" w:rsidDel="00000000" w:rsidP="00000000" w:rsidRDefault="00000000" w:rsidRPr="00000000" w14:paraId="0000013E">
      <w:pPr>
        <w:numPr>
          <w:ilvl w:val="0"/>
          <w:numId w:val="4"/>
        </w:numPr>
        <w:tabs>
          <w:tab w:val="left" w:pos="360"/>
        </w:tabs>
        <w:spacing w:after="120" w:before="200" w:line="36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It Warns, Confronts, Rebukes, Humbles, Encourages, Guides, Instructs, etc.</w:t>
      </w:r>
    </w:p>
    <w:p w:rsidR="00000000" w:rsidDel="00000000" w:rsidP="00000000" w:rsidRDefault="00000000" w:rsidRPr="00000000" w14:paraId="0000013F">
      <w:pPr>
        <w:tabs>
          <w:tab w:val="left" w:pos="360"/>
        </w:tabs>
        <w:spacing w:after="120" w:before="200" w:line="360" w:lineRule="auto"/>
        <w:rPr>
          <w:rFonts w:ascii="Verdana" w:cs="Verdana" w:eastAsia="Verdana" w:hAnsi="Verdana"/>
        </w:rPr>
      </w:pPr>
      <w:r w:rsidDel="00000000" w:rsidR="00000000" w:rsidRPr="00000000">
        <w:rPr>
          <w:rFonts w:ascii="Verdana" w:cs="Verdana" w:eastAsia="Verdana" w:hAnsi="Verdana"/>
          <w:rtl w:val="0"/>
        </w:rPr>
        <w:t xml:space="preserve">3)</w:t>
        <w:tab/>
      </w:r>
      <w:r w:rsidDel="00000000" w:rsidR="00000000" w:rsidRPr="00000000">
        <w:rPr>
          <w:rFonts w:ascii="Verdana" w:cs="Verdana" w:eastAsia="Verdana" w:hAnsi="Verdana"/>
          <w:u w:val="single"/>
          <w:rtl w:val="0"/>
        </w:rPr>
        <w:t xml:space="preserve">Sharp</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u w:val="single"/>
          <w:rtl w:val="0"/>
        </w:rPr>
        <w:t xml:space="preserve">Penetrating</w:t>
      </w:r>
      <w:r w:rsidDel="00000000" w:rsidR="00000000" w:rsidRPr="00000000">
        <w:rPr>
          <w:rFonts w:ascii="Verdana" w:cs="Verdana" w:eastAsia="Verdana" w:hAnsi="Verdana"/>
          <w:rtl w:val="0"/>
        </w:rPr>
        <w:t xml:space="preserve">)</w:t>
      </w:r>
    </w:p>
    <w:p w:rsidR="00000000" w:rsidDel="00000000" w:rsidP="00000000" w:rsidRDefault="00000000" w:rsidRPr="00000000" w14:paraId="00000140">
      <w:pPr>
        <w:numPr>
          <w:ilvl w:val="0"/>
          <w:numId w:val="18"/>
        </w:numPr>
        <w:tabs>
          <w:tab w:val="left" w:pos="360"/>
        </w:tabs>
        <w:spacing w:after="120" w:before="200" w:line="36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Idea: Cuts through all the layers, gets to the core</w:t>
      </w:r>
    </w:p>
    <w:p w:rsidR="00000000" w:rsidDel="00000000" w:rsidP="00000000" w:rsidRDefault="00000000" w:rsidRPr="00000000" w14:paraId="00000141">
      <w:pPr>
        <w:numPr>
          <w:ilvl w:val="0"/>
          <w:numId w:val="18"/>
        </w:numPr>
        <w:tabs>
          <w:tab w:val="left" w:pos="360"/>
        </w:tabs>
        <w:spacing w:after="120" w:before="20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Acts 2:37</w:t>
      </w:r>
      <w:r w:rsidDel="00000000" w:rsidR="00000000" w:rsidRPr="00000000">
        <w:rPr>
          <w:rFonts w:ascii="Verdana" w:cs="Verdana" w:eastAsia="Verdana" w:hAnsi="Verdana"/>
          <w:rtl w:val="0"/>
        </w:rPr>
        <w:t xml:space="preserve"> - “Now when they heard this they were </w:t>
      </w:r>
      <w:r w:rsidDel="00000000" w:rsidR="00000000" w:rsidRPr="00000000">
        <w:rPr>
          <w:rFonts w:ascii="Verdana" w:cs="Verdana" w:eastAsia="Verdana" w:hAnsi="Verdana"/>
          <w:u w:val="single"/>
          <w:rtl w:val="0"/>
        </w:rPr>
        <w:t xml:space="preserve">cut</w:t>
      </w:r>
      <w:r w:rsidDel="00000000" w:rsidR="00000000" w:rsidRPr="00000000">
        <w:rPr>
          <w:rFonts w:ascii="Verdana" w:cs="Verdana" w:eastAsia="Verdana" w:hAnsi="Verdana"/>
          <w:rtl w:val="0"/>
        </w:rPr>
        <w:t xml:space="preserve"> to the heart . . .”</w:t>
      </w:r>
    </w:p>
    <w:p w:rsidR="00000000" w:rsidDel="00000000" w:rsidP="00000000" w:rsidRDefault="00000000" w:rsidRPr="00000000" w14:paraId="00000142">
      <w:pPr>
        <w:numPr>
          <w:ilvl w:val="0"/>
          <w:numId w:val="18"/>
        </w:numPr>
        <w:tabs>
          <w:tab w:val="left" w:pos="360"/>
        </w:tabs>
        <w:spacing w:after="120" w:before="200" w:line="36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It </w:t>
      </w:r>
      <w:r w:rsidDel="00000000" w:rsidR="00000000" w:rsidRPr="00000000">
        <w:rPr>
          <w:rFonts w:ascii="Verdana" w:cs="Verdana" w:eastAsia="Verdana" w:hAnsi="Verdana"/>
          <w:u w:val="single"/>
          <w:rtl w:val="0"/>
        </w:rPr>
        <w:t xml:space="preserve">discerns</w:t>
      </w:r>
      <w:r w:rsidDel="00000000" w:rsidR="00000000" w:rsidRPr="00000000">
        <w:rPr>
          <w:rFonts w:ascii="Verdana" w:cs="Verdana" w:eastAsia="Verdana" w:hAnsi="Verdana"/>
          <w:rtl w:val="0"/>
        </w:rPr>
        <w:t xml:space="preserve"> our </w:t>
      </w:r>
      <w:r w:rsidDel="00000000" w:rsidR="00000000" w:rsidRPr="00000000">
        <w:rPr>
          <w:rFonts w:ascii="Verdana" w:cs="Verdana" w:eastAsia="Verdana" w:hAnsi="Verdana"/>
          <w:u w:val="single"/>
          <w:rtl w:val="0"/>
        </w:rPr>
        <w:t xml:space="preserve">thoughts</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u w:val="single"/>
          <w:rtl w:val="0"/>
        </w:rPr>
        <w:t xml:space="preserve">intentions</w:t>
      </w:r>
      <w:r w:rsidDel="00000000" w:rsidR="00000000" w:rsidRPr="00000000">
        <w:rPr>
          <w:rFonts w:ascii="Verdana" w:cs="Verdana" w:eastAsia="Verdana" w:hAnsi="Verdana"/>
          <w:rtl w:val="0"/>
        </w:rPr>
        <w:t xml:space="preserve"> (motives)</w:t>
      </w:r>
    </w:p>
    <w:p w:rsidR="00000000" w:rsidDel="00000000" w:rsidP="00000000" w:rsidRDefault="00000000" w:rsidRPr="00000000" w14:paraId="00000143">
      <w:pPr>
        <w:numPr>
          <w:ilvl w:val="0"/>
          <w:numId w:val="18"/>
        </w:numPr>
        <w:tabs>
          <w:tab w:val="left" w:pos="360"/>
        </w:tabs>
        <w:spacing w:after="120" w:before="200" w:line="36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Give Examples</w:t>
      </w:r>
    </w:p>
    <w:p w:rsidR="00000000" w:rsidDel="00000000" w:rsidP="00000000" w:rsidRDefault="00000000" w:rsidRPr="00000000" w14:paraId="00000144">
      <w:pPr>
        <w:numPr>
          <w:ilvl w:val="1"/>
          <w:numId w:val="18"/>
        </w:numPr>
        <w:tabs>
          <w:tab w:val="left" w:pos="360"/>
        </w:tabs>
        <w:spacing w:after="120" w:before="200" w:line="360" w:lineRule="auto"/>
        <w:ind w:left="144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45">
      <w:pPr>
        <w:numPr>
          <w:ilvl w:val="1"/>
          <w:numId w:val="18"/>
        </w:numPr>
        <w:tabs>
          <w:tab w:val="left" w:pos="360"/>
        </w:tabs>
        <w:spacing w:after="120" w:afterAutospacing="0" w:before="200" w:line="360" w:lineRule="auto"/>
        <w:ind w:left="144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46">
      <w:pPr>
        <w:numPr>
          <w:ilvl w:val="1"/>
          <w:numId w:val="18"/>
        </w:numPr>
        <w:tabs>
          <w:tab w:val="left" w:pos="360"/>
        </w:tabs>
        <w:spacing w:after="120" w:before="120" w:beforeAutospacing="0" w:line="360" w:lineRule="auto"/>
        <w:ind w:left="144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47">
      <w:pPr>
        <w:tabs>
          <w:tab w:val="left" w:pos="360"/>
        </w:tabs>
        <w:spacing w:after="120" w:before="200" w:line="360" w:lineRule="auto"/>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148">
      <w:pPr>
        <w:tabs>
          <w:tab w:val="left" w:pos="360"/>
        </w:tabs>
        <w:spacing w:after="120" w:before="200" w:line="36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#11 - 3/14/19</w:t>
      </w:r>
    </w:p>
    <w:p w:rsidR="00000000" w:rsidDel="00000000" w:rsidP="00000000" w:rsidRDefault="00000000" w:rsidRPr="00000000" w14:paraId="00000149">
      <w:pPr>
        <w:tabs>
          <w:tab w:val="left" w:pos="360"/>
        </w:tabs>
        <w:spacing w:after="120" w:before="200" w:line="360" w:lineRule="auto"/>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4A">
      <w:pPr>
        <w:tabs>
          <w:tab w:val="left" w:pos="360"/>
        </w:tabs>
        <w:spacing w:after="120" w:before="200"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Our Great High Priest</w:t>
      </w:r>
      <w:r w:rsidDel="00000000" w:rsidR="00000000" w:rsidRPr="00000000">
        <w:rPr>
          <w:rtl w:val="0"/>
        </w:rPr>
      </w:r>
    </w:p>
    <w:p w:rsidR="00000000" w:rsidDel="00000000" w:rsidP="00000000" w:rsidRDefault="00000000" w:rsidRPr="00000000" w14:paraId="0000014B">
      <w:pPr>
        <w:tabs>
          <w:tab w:val="left" w:pos="360"/>
        </w:tabs>
        <w:spacing w:after="120" w:before="200" w:line="360" w:lineRule="auto"/>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Hebrews 4:14-16</w:t>
      </w:r>
    </w:p>
    <w:p w:rsidR="00000000" w:rsidDel="00000000" w:rsidP="00000000" w:rsidRDefault="00000000" w:rsidRPr="00000000" w14:paraId="0000014C">
      <w:pPr>
        <w:tabs>
          <w:tab w:val="left" w:pos="360"/>
        </w:tabs>
        <w:spacing w:after="120" w:before="200" w:line="36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D">
      <w:pPr>
        <w:numPr>
          <w:ilvl w:val="0"/>
          <w:numId w:val="16"/>
        </w:numPr>
        <w:tabs>
          <w:tab w:val="left" w:pos="360"/>
        </w:tabs>
        <w:spacing w:after="0" w:afterAutospacing="0" w:before="20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As High Priest Jesus Intercedes on Our Behalf</w:t>
      </w:r>
      <w:r w:rsidDel="00000000" w:rsidR="00000000" w:rsidRPr="00000000">
        <w:rPr>
          <w:rFonts w:ascii="Verdana" w:cs="Verdana" w:eastAsia="Verdana" w:hAnsi="Verdana"/>
          <w:rtl w:val="0"/>
        </w:rPr>
        <w:t xml:space="preserve"> (v. 14)</w:t>
      </w:r>
    </w:p>
    <w:p w:rsidR="00000000" w:rsidDel="00000000" w:rsidP="00000000" w:rsidRDefault="00000000" w:rsidRPr="00000000" w14:paraId="0000014E">
      <w:pPr>
        <w:numPr>
          <w:ilvl w:val="1"/>
          <w:numId w:val="16"/>
        </w:numPr>
        <w:tabs>
          <w:tab w:val="left" w:pos="360"/>
        </w:tabs>
        <w:spacing w:after="0" w:afterAutospacing="0" w:before="0" w:beforeAutospacing="0" w:line="360" w:lineRule="auto"/>
        <w:ind w:left="1440" w:hanging="360"/>
        <w:rPr>
          <w:rFonts w:ascii="Verdana" w:cs="Verdana" w:eastAsia="Verdana" w:hAnsi="Verdana"/>
        </w:rPr>
      </w:pPr>
      <w:r w:rsidDel="00000000" w:rsidR="00000000" w:rsidRPr="00000000">
        <w:rPr>
          <w:rFonts w:ascii="Verdana" w:cs="Verdana" w:eastAsia="Verdana" w:hAnsi="Verdana"/>
          <w:rtl w:val="0"/>
        </w:rPr>
        <w:t xml:space="preserve">He intercedes in the very presence of the Father</w:t>
      </w:r>
    </w:p>
    <w:p w:rsidR="00000000" w:rsidDel="00000000" w:rsidP="00000000" w:rsidRDefault="00000000" w:rsidRPr="00000000" w14:paraId="0000014F">
      <w:pPr>
        <w:numPr>
          <w:ilvl w:val="2"/>
          <w:numId w:val="16"/>
        </w:numPr>
        <w:tabs>
          <w:tab w:val="left" w:pos="360"/>
        </w:tabs>
        <w:spacing w:after="0" w:afterAutospacing="0" w:before="0" w:beforeAutospacing="0" w:line="360" w:lineRule="auto"/>
        <w:ind w:left="2160" w:hanging="360"/>
        <w:rPr>
          <w:rFonts w:ascii="Verdana" w:cs="Verdana" w:eastAsia="Verdana" w:hAnsi="Verdana"/>
        </w:rPr>
      </w:pPr>
      <w:r w:rsidDel="00000000" w:rsidR="00000000" w:rsidRPr="00000000">
        <w:rPr>
          <w:rFonts w:ascii="Verdana" w:cs="Verdana" w:eastAsia="Verdana" w:hAnsi="Verdana"/>
          <w:rtl w:val="0"/>
        </w:rPr>
        <w:t xml:space="preserve">Old Testament Priest into the Holy of Holies</w:t>
      </w:r>
    </w:p>
    <w:p w:rsidR="00000000" w:rsidDel="00000000" w:rsidP="00000000" w:rsidRDefault="00000000" w:rsidRPr="00000000" w14:paraId="00000150">
      <w:pPr>
        <w:numPr>
          <w:ilvl w:val="2"/>
          <w:numId w:val="16"/>
        </w:numPr>
        <w:tabs>
          <w:tab w:val="left" w:pos="360"/>
        </w:tabs>
        <w:spacing w:after="0" w:afterAutospacing="0" w:before="0" w:beforeAutospacing="0" w:line="360" w:lineRule="auto"/>
        <w:ind w:left="2160" w:hanging="360"/>
        <w:rPr>
          <w:rFonts w:ascii="Verdana" w:cs="Verdana" w:eastAsia="Verdana" w:hAnsi="Verdana"/>
        </w:rPr>
      </w:pPr>
      <w:r w:rsidDel="00000000" w:rsidR="00000000" w:rsidRPr="00000000">
        <w:rPr>
          <w:rFonts w:ascii="Verdana" w:cs="Verdana" w:eastAsia="Verdana" w:hAnsi="Verdana"/>
          <w:rtl w:val="0"/>
        </w:rPr>
        <w:t xml:space="preserve">Jesus went into the heavenly Temple to intercede</w:t>
      </w:r>
    </w:p>
    <w:p w:rsidR="00000000" w:rsidDel="00000000" w:rsidP="00000000" w:rsidRDefault="00000000" w:rsidRPr="00000000" w14:paraId="00000151">
      <w:pPr>
        <w:numPr>
          <w:ilvl w:val="1"/>
          <w:numId w:val="16"/>
        </w:numPr>
        <w:tabs>
          <w:tab w:val="left" w:pos="360"/>
        </w:tabs>
        <w:spacing w:after="0" w:afterAutospacing="0" w:before="0" w:beforeAutospacing="0" w:line="360" w:lineRule="auto"/>
        <w:ind w:left="1440" w:hanging="360"/>
        <w:rPr>
          <w:rFonts w:ascii="Verdana" w:cs="Verdana" w:eastAsia="Verdana" w:hAnsi="Verdana"/>
        </w:rPr>
      </w:pPr>
      <w:r w:rsidDel="00000000" w:rsidR="00000000" w:rsidRPr="00000000">
        <w:rPr>
          <w:rFonts w:ascii="Verdana" w:cs="Verdana" w:eastAsia="Verdana" w:hAnsi="Verdana"/>
          <w:rtl w:val="0"/>
        </w:rPr>
        <w:t xml:space="preserve">Old Testament High Priest had (human) limitations</w:t>
      </w:r>
    </w:p>
    <w:p w:rsidR="00000000" w:rsidDel="00000000" w:rsidP="00000000" w:rsidRDefault="00000000" w:rsidRPr="00000000" w14:paraId="00000152">
      <w:pPr>
        <w:numPr>
          <w:ilvl w:val="1"/>
          <w:numId w:val="16"/>
        </w:numPr>
        <w:tabs>
          <w:tab w:val="left" w:pos="360"/>
        </w:tabs>
        <w:spacing w:after="120" w:before="0" w:beforeAutospacing="0" w:line="360" w:lineRule="auto"/>
        <w:ind w:left="1440" w:hanging="360"/>
        <w:rPr>
          <w:rFonts w:ascii="Verdana" w:cs="Verdana" w:eastAsia="Verdana" w:hAnsi="Verdana"/>
        </w:rPr>
      </w:pPr>
      <w:r w:rsidDel="00000000" w:rsidR="00000000" w:rsidRPr="00000000">
        <w:rPr>
          <w:rFonts w:ascii="Verdana" w:cs="Verdana" w:eastAsia="Verdana" w:hAnsi="Verdana"/>
          <w:rtl w:val="0"/>
        </w:rPr>
        <w:t xml:space="preserve">Jesus, as the Eternal Son of God, lives forever to intercede for His people</w:t>
      </w:r>
    </w:p>
    <w:p w:rsidR="00000000" w:rsidDel="00000000" w:rsidP="00000000" w:rsidRDefault="00000000" w:rsidRPr="00000000" w14:paraId="00000153">
      <w:pPr>
        <w:tabs>
          <w:tab w:val="left" w:pos="360"/>
        </w:tabs>
        <w:spacing w:after="120" w:before="200" w:line="36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154">
      <w:pPr>
        <w:numPr>
          <w:ilvl w:val="0"/>
          <w:numId w:val="16"/>
        </w:numPr>
        <w:tabs>
          <w:tab w:val="left" w:pos="360"/>
        </w:tabs>
        <w:spacing w:after="0" w:afterAutospacing="0" w:before="20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As High Priest He’s Able to Fully Sympathize With Us</w:t>
      </w:r>
      <w:r w:rsidDel="00000000" w:rsidR="00000000" w:rsidRPr="00000000">
        <w:rPr>
          <w:rFonts w:ascii="Verdana" w:cs="Verdana" w:eastAsia="Verdana" w:hAnsi="Verdana"/>
          <w:rtl w:val="0"/>
        </w:rPr>
        <w:t xml:space="preserve"> (v. 15a)</w:t>
      </w:r>
    </w:p>
    <w:p w:rsidR="00000000" w:rsidDel="00000000" w:rsidP="00000000" w:rsidRDefault="00000000" w:rsidRPr="00000000" w14:paraId="00000155">
      <w:pPr>
        <w:numPr>
          <w:ilvl w:val="1"/>
          <w:numId w:val="16"/>
        </w:numPr>
        <w:tabs>
          <w:tab w:val="left" w:pos="360"/>
        </w:tabs>
        <w:spacing w:after="0" w:afterAutospacing="0" w:before="0" w:beforeAutospacing="0" w:line="360" w:lineRule="auto"/>
        <w:ind w:left="1440" w:hanging="360"/>
        <w:rPr>
          <w:rFonts w:ascii="Verdana" w:cs="Verdana" w:eastAsia="Verdana" w:hAnsi="Verdana"/>
        </w:rPr>
      </w:pPr>
      <w:r w:rsidDel="00000000" w:rsidR="00000000" w:rsidRPr="00000000">
        <w:rPr>
          <w:rFonts w:ascii="Verdana" w:cs="Verdana" w:eastAsia="Verdana" w:hAnsi="Verdana"/>
          <w:rtl w:val="0"/>
        </w:rPr>
        <w:t xml:space="preserve">He experienced all the miseries, temptations, trials of this life</w:t>
      </w:r>
    </w:p>
    <w:p w:rsidR="00000000" w:rsidDel="00000000" w:rsidP="00000000" w:rsidRDefault="00000000" w:rsidRPr="00000000" w14:paraId="00000156">
      <w:pPr>
        <w:numPr>
          <w:ilvl w:val="1"/>
          <w:numId w:val="16"/>
        </w:numPr>
        <w:tabs>
          <w:tab w:val="left" w:pos="360"/>
        </w:tabs>
        <w:spacing w:after="0" w:afterAutospacing="0" w:before="0" w:beforeAutospacing="0" w:line="360" w:lineRule="auto"/>
        <w:ind w:left="1440" w:hanging="360"/>
        <w:rPr>
          <w:rFonts w:ascii="Verdana" w:cs="Verdana" w:eastAsia="Verdana" w:hAnsi="Verdana"/>
        </w:rPr>
      </w:pPr>
      <w:r w:rsidDel="00000000" w:rsidR="00000000" w:rsidRPr="00000000">
        <w:rPr>
          <w:rFonts w:ascii="Verdana" w:cs="Verdana" w:eastAsia="Verdana" w:hAnsi="Verdana"/>
          <w:rtl w:val="0"/>
        </w:rPr>
        <w:t xml:space="preserve">He knows all the difficulties that we face</w:t>
      </w:r>
    </w:p>
    <w:p w:rsidR="00000000" w:rsidDel="00000000" w:rsidP="00000000" w:rsidRDefault="00000000" w:rsidRPr="00000000" w14:paraId="00000157">
      <w:pPr>
        <w:numPr>
          <w:ilvl w:val="1"/>
          <w:numId w:val="16"/>
        </w:numPr>
        <w:tabs>
          <w:tab w:val="left" w:pos="360"/>
        </w:tabs>
        <w:spacing w:after="0" w:afterAutospacing="0" w:before="0" w:beforeAutospacing="0" w:line="360" w:lineRule="auto"/>
        <w:ind w:left="1440" w:hanging="360"/>
        <w:rPr>
          <w:rFonts w:ascii="Verdana" w:cs="Verdana" w:eastAsia="Verdana" w:hAnsi="Verdana"/>
        </w:rPr>
      </w:pPr>
      <w:r w:rsidDel="00000000" w:rsidR="00000000" w:rsidRPr="00000000">
        <w:rPr>
          <w:rFonts w:ascii="Verdana" w:cs="Verdana" w:eastAsia="Verdana" w:hAnsi="Verdana"/>
          <w:rtl w:val="0"/>
        </w:rPr>
        <w:t xml:space="preserve">He endured and did not give in (to sin) for our sake</w:t>
      </w:r>
    </w:p>
    <w:p w:rsidR="00000000" w:rsidDel="00000000" w:rsidP="00000000" w:rsidRDefault="00000000" w:rsidRPr="00000000" w14:paraId="00000158">
      <w:pPr>
        <w:numPr>
          <w:ilvl w:val="1"/>
          <w:numId w:val="16"/>
        </w:numPr>
        <w:tabs>
          <w:tab w:val="left" w:pos="360"/>
        </w:tabs>
        <w:spacing w:after="120" w:before="0" w:beforeAutospacing="0" w:line="360" w:lineRule="auto"/>
        <w:ind w:left="1440" w:hanging="360"/>
        <w:rPr>
          <w:rFonts w:ascii="Verdana" w:cs="Verdana" w:eastAsia="Verdana" w:hAnsi="Verdana"/>
        </w:rPr>
      </w:pPr>
      <w:r w:rsidDel="00000000" w:rsidR="00000000" w:rsidRPr="00000000">
        <w:rPr>
          <w:rFonts w:ascii="Verdana" w:cs="Verdana" w:eastAsia="Verdana" w:hAnsi="Verdana"/>
          <w:rtl w:val="0"/>
        </w:rPr>
        <w:t xml:space="preserve">We can / ought to turn to Him in our struggles / pain</w:t>
      </w:r>
    </w:p>
    <w:p w:rsidR="00000000" w:rsidDel="00000000" w:rsidP="00000000" w:rsidRDefault="00000000" w:rsidRPr="00000000" w14:paraId="00000159">
      <w:pPr>
        <w:tabs>
          <w:tab w:val="left" w:pos="360"/>
        </w:tabs>
        <w:spacing w:after="120" w:before="200" w:line="360" w:lineRule="auto"/>
        <w:ind w:left="1440" w:firstLine="0"/>
        <w:rPr>
          <w:rFonts w:ascii="Verdana" w:cs="Verdana" w:eastAsia="Verdana" w:hAnsi="Verdana"/>
        </w:rPr>
      </w:pPr>
      <w:r w:rsidDel="00000000" w:rsidR="00000000" w:rsidRPr="00000000">
        <w:rPr>
          <w:rtl w:val="0"/>
        </w:rPr>
      </w:r>
    </w:p>
    <w:p w:rsidR="00000000" w:rsidDel="00000000" w:rsidP="00000000" w:rsidRDefault="00000000" w:rsidRPr="00000000" w14:paraId="0000015A">
      <w:pPr>
        <w:numPr>
          <w:ilvl w:val="0"/>
          <w:numId w:val="16"/>
        </w:numPr>
        <w:tabs>
          <w:tab w:val="left" w:pos="360"/>
        </w:tabs>
        <w:spacing w:after="0" w:afterAutospacing="0" w:before="20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As High Priest Jesus Actually Purifies Us</w:t>
      </w:r>
      <w:r w:rsidDel="00000000" w:rsidR="00000000" w:rsidRPr="00000000">
        <w:rPr>
          <w:rFonts w:ascii="Verdana" w:cs="Verdana" w:eastAsia="Verdana" w:hAnsi="Verdana"/>
          <w:rtl w:val="0"/>
        </w:rPr>
        <w:t xml:space="preserve"> (v. 15b - 16)</w:t>
      </w:r>
    </w:p>
    <w:p w:rsidR="00000000" w:rsidDel="00000000" w:rsidP="00000000" w:rsidRDefault="00000000" w:rsidRPr="00000000" w14:paraId="0000015B">
      <w:pPr>
        <w:numPr>
          <w:ilvl w:val="1"/>
          <w:numId w:val="16"/>
        </w:numPr>
        <w:tabs>
          <w:tab w:val="left" w:pos="360"/>
        </w:tabs>
        <w:spacing w:after="0" w:afterAutospacing="0" w:before="0" w:beforeAutospacing="0"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Old Testament High Priest could not really take away sin</w:t>
      </w:r>
    </w:p>
    <w:p w:rsidR="00000000" w:rsidDel="00000000" w:rsidP="00000000" w:rsidRDefault="00000000" w:rsidRPr="00000000" w14:paraId="0000015C">
      <w:pPr>
        <w:numPr>
          <w:ilvl w:val="2"/>
          <w:numId w:val="16"/>
        </w:numPr>
        <w:tabs>
          <w:tab w:val="left" w:pos="360"/>
        </w:tabs>
        <w:spacing w:after="0" w:afterAutospacing="0" w:before="0" w:beforeAutospacing="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Animals could not take away sin because they can not represent humans</w:t>
      </w:r>
    </w:p>
    <w:p w:rsidR="00000000" w:rsidDel="00000000" w:rsidP="00000000" w:rsidRDefault="00000000" w:rsidRPr="00000000" w14:paraId="0000015D">
      <w:pPr>
        <w:numPr>
          <w:ilvl w:val="2"/>
          <w:numId w:val="16"/>
        </w:numPr>
        <w:tabs>
          <w:tab w:val="left" w:pos="360"/>
        </w:tabs>
        <w:spacing w:after="0" w:afterAutospacing="0" w:before="0" w:beforeAutospacing="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Old Testament High Priest(s) needed to sacrifice; they were sinners as well</w:t>
      </w:r>
    </w:p>
    <w:p w:rsidR="00000000" w:rsidDel="00000000" w:rsidP="00000000" w:rsidRDefault="00000000" w:rsidRPr="00000000" w14:paraId="0000015E">
      <w:pPr>
        <w:numPr>
          <w:ilvl w:val="1"/>
          <w:numId w:val="16"/>
        </w:numPr>
        <w:tabs>
          <w:tab w:val="left" w:pos="360"/>
        </w:tabs>
        <w:spacing w:after="0" w:afterAutospacing="0" w:before="0" w:beforeAutospacing="0"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Jesus could really cleanse (purify) us because He was </w:t>
      </w:r>
      <w:r w:rsidDel="00000000" w:rsidR="00000000" w:rsidRPr="00000000">
        <w:rPr>
          <w:rFonts w:ascii="Verdana" w:cs="Verdana" w:eastAsia="Verdana" w:hAnsi="Verdana"/>
          <w:u w:val="single"/>
          <w:rtl w:val="0"/>
        </w:rPr>
        <w:t xml:space="preserve">not</w:t>
      </w:r>
      <w:r w:rsidDel="00000000" w:rsidR="00000000" w:rsidRPr="00000000">
        <w:rPr>
          <w:rFonts w:ascii="Verdana" w:cs="Verdana" w:eastAsia="Verdana" w:hAnsi="Verdana"/>
          <w:rtl w:val="0"/>
        </w:rPr>
        <w:t xml:space="preserve"> a sinner</w:t>
      </w:r>
    </w:p>
    <w:p w:rsidR="00000000" w:rsidDel="00000000" w:rsidP="00000000" w:rsidRDefault="00000000" w:rsidRPr="00000000" w14:paraId="0000015F">
      <w:pPr>
        <w:numPr>
          <w:ilvl w:val="2"/>
          <w:numId w:val="16"/>
        </w:numPr>
        <w:tabs>
          <w:tab w:val="left" w:pos="360"/>
        </w:tabs>
        <w:spacing w:after="0" w:afterAutospacing="0" w:before="0" w:beforeAutospacing="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His perfect obedience allows Him to be a pure sacrifice</w:t>
      </w:r>
    </w:p>
    <w:p w:rsidR="00000000" w:rsidDel="00000000" w:rsidP="00000000" w:rsidRDefault="00000000" w:rsidRPr="00000000" w14:paraId="00000160">
      <w:pPr>
        <w:numPr>
          <w:ilvl w:val="2"/>
          <w:numId w:val="16"/>
        </w:numPr>
        <w:tabs>
          <w:tab w:val="left" w:pos="360"/>
        </w:tabs>
        <w:spacing w:after="0" w:afterAutospacing="0" w:before="0" w:beforeAutospacing="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His perfect obedience allows His righteousness to be “credited” to our account</w:t>
      </w:r>
    </w:p>
    <w:p w:rsidR="00000000" w:rsidDel="00000000" w:rsidP="00000000" w:rsidRDefault="00000000" w:rsidRPr="00000000" w14:paraId="00000161">
      <w:pPr>
        <w:numPr>
          <w:ilvl w:val="1"/>
          <w:numId w:val="16"/>
        </w:numPr>
        <w:tabs>
          <w:tab w:val="left" w:pos="360"/>
        </w:tabs>
        <w:spacing w:after="160" w:before="0"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We are able to approach God with confidence; without fear of judgment</w:t>
      </w:r>
      <w:r w:rsidDel="00000000" w:rsidR="00000000" w:rsidRPr="00000000">
        <w:br w:type="page"/>
      </w:r>
      <w:r w:rsidDel="00000000" w:rsidR="00000000" w:rsidRPr="00000000">
        <w:rPr>
          <w:rtl w:val="0"/>
        </w:rPr>
      </w:r>
    </w:p>
    <w:p w:rsidR="00000000" w:rsidDel="00000000" w:rsidP="00000000" w:rsidRDefault="00000000" w:rsidRPr="00000000" w14:paraId="00000162">
      <w:pPr>
        <w:tabs>
          <w:tab w:val="left" w:pos="360"/>
        </w:tabs>
        <w:spacing w:after="160" w:before="0" w:line="360" w:lineRule="auto"/>
        <w:ind w:left="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#12 - 3/28/19</w:t>
      </w:r>
    </w:p>
    <w:p w:rsidR="00000000" w:rsidDel="00000000" w:rsidP="00000000" w:rsidRDefault="00000000" w:rsidRPr="00000000" w14:paraId="00000163">
      <w:pPr>
        <w:tabs>
          <w:tab w:val="left" w:pos="360"/>
        </w:tabs>
        <w:spacing w:after="0" w:before="0" w:line="240"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Watch Out for Apostasy</w:t>
      </w:r>
      <w:r w:rsidDel="00000000" w:rsidR="00000000" w:rsidRPr="00000000">
        <w:rPr>
          <w:rtl w:val="0"/>
        </w:rPr>
      </w:r>
    </w:p>
    <w:p w:rsidR="00000000" w:rsidDel="00000000" w:rsidP="00000000" w:rsidRDefault="00000000" w:rsidRPr="00000000" w14:paraId="00000164">
      <w:pPr>
        <w:tabs>
          <w:tab w:val="left" w:pos="360"/>
        </w:tabs>
        <w:spacing w:after="0" w:before="0" w:line="240"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Hebrews 5:11-6:3</w:t>
      </w:r>
      <w:r w:rsidDel="00000000" w:rsidR="00000000" w:rsidRPr="00000000">
        <w:rPr>
          <w:rtl w:val="0"/>
        </w:rPr>
      </w:r>
    </w:p>
    <w:p w:rsidR="00000000" w:rsidDel="00000000" w:rsidP="00000000" w:rsidRDefault="00000000" w:rsidRPr="00000000" w14:paraId="00000165">
      <w:pPr>
        <w:numPr>
          <w:ilvl w:val="0"/>
          <w:numId w:val="1"/>
        </w:numPr>
        <w:tabs>
          <w:tab w:val="left" w:pos="360"/>
        </w:tabs>
        <w:spacing w:after="160" w:before="0" w:line="360"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Apostasy</w:t>
      </w:r>
      <w:r w:rsidDel="00000000" w:rsidR="00000000" w:rsidRPr="00000000">
        <w:rPr>
          <w:rtl w:val="0"/>
        </w:rPr>
      </w:r>
    </w:p>
    <w:p w:rsidR="00000000" w:rsidDel="00000000" w:rsidP="00000000" w:rsidRDefault="00000000" w:rsidRPr="00000000" w14:paraId="00000166">
      <w:pPr>
        <w:numPr>
          <w:ilvl w:val="1"/>
          <w:numId w:val="1"/>
        </w:numPr>
        <w:tabs>
          <w:tab w:val="left" w:pos="360"/>
        </w:tabs>
        <w:spacing w:after="160" w:before="0" w:line="360"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What It’s Not</w:t>
      </w:r>
      <w:r w:rsidDel="00000000" w:rsidR="00000000" w:rsidRPr="00000000">
        <w:rPr>
          <w:rFonts w:ascii="Verdana" w:cs="Verdana" w:eastAsia="Verdana" w:hAnsi="Verdana"/>
          <w:rtl w:val="0"/>
        </w:rPr>
        <w:t xml:space="preserve">:</w:t>
      </w:r>
    </w:p>
    <w:p w:rsidR="00000000" w:rsidDel="00000000" w:rsidP="00000000" w:rsidRDefault="00000000" w:rsidRPr="00000000" w14:paraId="00000167">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Not a Christian who is struggling with the faith (unsure)</w:t>
      </w:r>
    </w:p>
    <w:p w:rsidR="00000000" w:rsidDel="00000000" w:rsidP="00000000" w:rsidRDefault="00000000" w:rsidRPr="00000000" w14:paraId="00000168">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Not a Christian who has backslidden - fallen into serious sin</w:t>
      </w:r>
    </w:p>
    <w:p w:rsidR="00000000" w:rsidDel="00000000" w:rsidP="00000000" w:rsidRDefault="00000000" w:rsidRPr="00000000" w14:paraId="00000169">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Not making a mere profession - then quickly falling away</w:t>
      </w:r>
    </w:p>
    <w:p w:rsidR="00000000" w:rsidDel="00000000" w:rsidP="00000000" w:rsidRDefault="00000000" w:rsidRPr="00000000" w14:paraId="0000016A">
      <w:pPr>
        <w:numPr>
          <w:ilvl w:val="1"/>
          <w:numId w:val="1"/>
        </w:numPr>
        <w:tabs>
          <w:tab w:val="left" w:pos="360"/>
        </w:tabs>
        <w:spacing w:after="160" w:before="0" w:line="360"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What is an Apostate</w:t>
      </w:r>
      <w:r w:rsidDel="00000000" w:rsidR="00000000" w:rsidRPr="00000000">
        <w:rPr>
          <w:rFonts w:ascii="Verdana" w:cs="Verdana" w:eastAsia="Verdana" w:hAnsi="Verdana"/>
          <w:rtl w:val="0"/>
        </w:rPr>
        <w:t xml:space="preserve">?</w:t>
      </w:r>
    </w:p>
    <w:p w:rsidR="00000000" w:rsidDel="00000000" w:rsidP="00000000" w:rsidRDefault="00000000" w:rsidRPr="00000000" w14:paraId="0000016B">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A person who seemed to be a true believer</w:t>
      </w:r>
    </w:p>
    <w:p w:rsidR="00000000" w:rsidDel="00000000" w:rsidP="00000000" w:rsidRDefault="00000000" w:rsidRPr="00000000" w14:paraId="0000016C">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Participated in the life of the church</w:t>
      </w:r>
    </w:p>
    <w:p w:rsidR="00000000" w:rsidDel="00000000" w:rsidP="00000000" w:rsidRDefault="00000000" w:rsidRPr="00000000" w14:paraId="0000016D">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Eventually rejects, renounces, or redefines the essentials of the faith</w:t>
      </w:r>
    </w:p>
    <w:p w:rsidR="00000000" w:rsidDel="00000000" w:rsidP="00000000" w:rsidRDefault="00000000" w:rsidRPr="00000000" w14:paraId="0000016E">
      <w:pPr>
        <w:numPr>
          <w:ilvl w:val="1"/>
          <w:numId w:val="1"/>
        </w:numPr>
        <w:tabs>
          <w:tab w:val="left" w:pos="360"/>
        </w:tabs>
        <w:spacing w:after="160" w:before="0" w:line="360"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Apostasy</w:t>
      </w:r>
    </w:p>
    <w:p w:rsidR="00000000" w:rsidDel="00000000" w:rsidP="00000000" w:rsidRDefault="00000000" w:rsidRPr="00000000" w14:paraId="0000016F">
      <w:pPr>
        <w:numPr>
          <w:ilvl w:val="2"/>
          <w:numId w:val="1"/>
        </w:numPr>
        <w:tabs>
          <w:tab w:val="left" w:pos="360"/>
        </w:tabs>
        <w:spacing w:after="160" w:before="0" w:line="360" w:lineRule="auto"/>
        <w:ind w:left="2160" w:hanging="360"/>
        <w:rPr>
          <w:rFonts w:ascii="Verdana" w:cs="Verdana" w:eastAsia="Verdana" w:hAnsi="Verdana"/>
        </w:rPr>
      </w:pPr>
      <w:r w:rsidDel="00000000" w:rsidR="00000000" w:rsidRPr="00000000">
        <w:rPr>
          <w:rFonts w:ascii="Verdana" w:cs="Verdana" w:eastAsia="Verdana" w:hAnsi="Verdana"/>
          <w:rtl w:val="0"/>
        </w:rPr>
        <w:t xml:space="preserve">Reminds us that there have been and will continue to be those who seem to be true believers, but they are not (1 John 2:19)</w:t>
      </w:r>
    </w:p>
    <w:p w:rsidR="00000000" w:rsidDel="00000000" w:rsidP="00000000" w:rsidRDefault="00000000" w:rsidRPr="00000000" w14:paraId="00000170">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They did </w:t>
      </w:r>
      <w:r w:rsidDel="00000000" w:rsidR="00000000" w:rsidRPr="00000000">
        <w:rPr>
          <w:rFonts w:ascii="Verdana" w:cs="Verdana" w:eastAsia="Verdana" w:hAnsi="Verdana"/>
          <w:u w:val="single"/>
          <w:rtl w:val="0"/>
        </w:rPr>
        <w:t xml:space="preserve">not</w:t>
      </w:r>
      <w:r w:rsidDel="00000000" w:rsidR="00000000" w:rsidRPr="00000000">
        <w:rPr>
          <w:rFonts w:ascii="Verdana" w:cs="Verdana" w:eastAsia="Verdana" w:hAnsi="Verdana"/>
          <w:rtl w:val="0"/>
        </w:rPr>
        <w:t xml:space="preserve"> lose their salvation; they were never truly converted</w:t>
      </w:r>
    </w:p>
    <w:p w:rsidR="00000000" w:rsidDel="00000000" w:rsidP="00000000" w:rsidRDefault="00000000" w:rsidRPr="00000000" w14:paraId="00000171">
      <w:pPr>
        <w:numPr>
          <w:ilvl w:val="1"/>
          <w:numId w:val="1"/>
        </w:numPr>
        <w:tabs>
          <w:tab w:val="left" w:pos="360"/>
        </w:tabs>
        <w:spacing w:after="160" w:before="0" w:line="360"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Warning</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u w:val="single"/>
          <w:rtl w:val="0"/>
        </w:rPr>
        <w:t xml:space="preserve">Spiritual Immaturity may be a sign - leading to apostasy</w:t>
      </w:r>
      <w:r w:rsidDel="00000000" w:rsidR="00000000" w:rsidRPr="00000000">
        <w:rPr>
          <w:rFonts w:ascii="Verdana" w:cs="Verdana" w:eastAsia="Verdana" w:hAnsi="Verdana"/>
          <w:rtl w:val="0"/>
        </w:rPr>
        <w:t xml:space="preserve"> (v. 11-14)</w:t>
      </w:r>
    </w:p>
    <w:p w:rsidR="00000000" w:rsidDel="00000000" w:rsidP="00000000" w:rsidRDefault="00000000" w:rsidRPr="00000000" w14:paraId="00000172">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Do not listen very well (v. 11)</w:t>
      </w:r>
    </w:p>
    <w:p w:rsidR="00000000" w:rsidDel="00000000" w:rsidP="00000000" w:rsidRDefault="00000000" w:rsidRPr="00000000" w14:paraId="00000173">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They were forgetful (v. 12)</w:t>
      </w:r>
    </w:p>
    <w:p w:rsidR="00000000" w:rsidDel="00000000" w:rsidP="00000000" w:rsidRDefault="00000000" w:rsidRPr="00000000" w14:paraId="00000174">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They were unskilled (in the word)</w:t>
      </w:r>
    </w:p>
    <w:p w:rsidR="00000000" w:rsidDel="00000000" w:rsidP="00000000" w:rsidRDefault="00000000" w:rsidRPr="00000000" w14:paraId="00000175">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They were undiscerning</w:t>
      </w:r>
    </w:p>
    <w:p w:rsidR="00000000" w:rsidDel="00000000" w:rsidP="00000000" w:rsidRDefault="00000000" w:rsidRPr="00000000" w14:paraId="00000176">
      <w:pPr>
        <w:numPr>
          <w:ilvl w:val="1"/>
          <w:numId w:val="1"/>
        </w:numPr>
        <w:tabs>
          <w:tab w:val="left" w:pos="360"/>
        </w:tabs>
        <w:spacing w:after="160" w:before="0" w:line="360"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Hopeful Encouragement</w:t>
      </w:r>
      <w:r w:rsidDel="00000000" w:rsidR="00000000" w:rsidRPr="00000000">
        <w:rPr>
          <w:rFonts w:ascii="Verdana" w:cs="Verdana" w:eastAsia="Verdana" w:hAnsi="Verdana"/>
          <w:rtl w:val="0"/>
        </w:rPr>
        <w:t xml:space="preserve"> (6:1-3)</w:t>
      </w:r>
    </w:p>
    <w:p w:rsidR="00000000" w:rsidDel="00000000" w:rsidP="00000000" w:rsidRDefault="00000000" w:rsidRPr="00000000" w14:paraId="00000177">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Repentance / Faith</w:t>
      </w:r>
    </w:p>
    <w:p w:rsidR="00000000" w:rsidDel="00000000" w:rsidP="00000000" w:rsidRDefault="00000000" w:rsidRPr="00000000" w14:paraId="00000178">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Washings ~ Baptism</w:t>
      </w:r>
    </w:p>
    <w:p w:rsidR="00000000" w:rsidDel="00000000" w:rsidP="00000000" w:rsidRDefault="00000000" w:rsidRPr="00000000" w14:paraId="00000179">
      <w:pPr>
        <w:numPr>
          <w:ilvl w:val="2"/>
          <w:numId w:val="1"/>
        </w:numPr>
        <w:tabs>
          <w:tab w:val="left" w:pos="360"/>
        </w:tabs>
        <w:spacing w:after="160" w:before="0" w:line="36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Resurrection of the dead / Judgment</w:t>
      </w:r>
    </w:p>
    <w:p w:rsidR="00000000" w:rsidDel="00000000" w:rsidP="00000000" w:rsidRDefault="00000000" w:rsidRPr="00000000" w14:paraId="0000017A">
      <w:pPr>
        <w:tabs>
          <w:tab w:val="left" w:pos="360"/>
        </w:tabs>
        <w:spacing w:after="160" w:before="0" w:line="360" w:lineRule="auto"/>
        <w:rPr>
          <w:rFonts w:ascii="Verdana" w:cs="Verdana" w:eastAsia="Verdana" w:hAnsi="Verdana"/>
        </w:rPr>
      </w:pPr>
      <w:r w:rsidDel="00000000" w:rsidR="00000000" w:rsidRPr="00000000">
        <w:rPr>
          <w:rFonts w:ascii="Verdana" w:cs="Verdana" w:eastAsia="Verdana" w:hAnsi="Verdana"/>
          <w:rtl w:val="0"/>
        </w:rPr>
        <w:tab/>
        <w:tab/>
        <w:tab/>
        <w:tab/>
        <w:t xml:space="preserve">We need to build on these</w:t>
      </w:r>
      <w:r w:rsidDel="00000000" w:rsidR="00000000" w:rsidRPr="00000000">
        <w:br w:type="page"/>
      </w:r>
      <w:r w:rsidDel="00000000" w:rsidR="00000000" w:rsidRPr="00000000">
        <w:rPr>
          <w:rtl w:val="0"/>
        </w:rPr>
      </w:r>
    </w:p>
    <w:p w:rsidR="00000000" w:rsidDel="00000000" w:rsidP="00000000" w:rsidRDefault="00000000" w:rsidRPr="00000000" w14:paraId="0000017B">
      <w:pPr>
        <w:tabs>
          <w:tab w:val="left" w:pos="360"/>
        </w:tabs>
        <w:spacing w:after="160" w:before="0" w:line="36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#12 - 3/28/19</w:t>
      </w:r>
    </w:p>
    <w:p w:rsidR="00000000" w:rsidDel="00000000" w:rsidP="00000000" w:rsidRDefault="00000000" w:rsidRPr="00000000" w14:paraId="0000017C">
      <w:pPr>
        <w:tabs>
          <w:tab w:val="left" w:pos="360"/>
        </w:tabs>
        <w:spacing w:after="160" w:before="0"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Hebrews</w:t>
      </w:r>
    </w:p>
    <w:p w:rsidR="00000000" w:rsidDel="00000000" w:rsidP="00000000" w:rsidRDefault="00000000" w:rsidRPr="00000000" w14:paraId="0000017D">
      <w:pPr>
        <w:tabs>
          <w:tab w:val="left" w:pos="360"/>
        </w:tabs>
        <w:spacing w:after="160" w:before="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Supplemental Scriptures</w:t>
      </w:r>
    </w:p>
    <w:p w:rsidR="00000000" w:rsidDel="00000000" w:rsidP="00000000" w:rsidRDefault="00000000" w:rsidRPr="00000000" w14:paraId="0000017E">
      <w:pPr>
        <w:tabs>
          <w:tab w:val="left" w:pos="360"/>
        </w:tabs>
        <w:spacing w:after="160" w:before="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17F">
      <w:pPr>
        <w:tabs>
          <w:tab w:val="left" w:pos="360"/>
        </w:tabs>
        <w:spacing w:after="160" w:before="0" w:line="360" w:lineRule="auto"/>
        <w:rPr>
          <w:rFonts w:ascii="Verdana" w:cs="Verdana" w:eastAsia="Verdana" w:hAnsi="Verdana"/>
        </w:rPr>
      </w:pPr>
      <w:r w:rsidDel="00000000" w:rsidR="00000000" w:rsidRPr="00000000">
        <w:rPr>
          <w:rFonts w:ascii="Verdana" w:cs="Verdana" w:eastAsia="Verdana" w:hAnsi="Verdana"/>
          <w:u w:val="single"/>
          <w:rtl w:val="0"/>
        </w:rPr>
        <w:t xml:space="preserve">1 John 2:19</w:t>
      </w:r>
      <w:r w:rsidDel="00000000" w:rsidR="00000000" w:rsidRPr="00000000">
        <w:rPr>
          <w:rFonts w:ascii="Verdana" w:cs="Verdana" w:eastAsia="Verdana" w:hAnsi="Verdana"/>
          <w:rtl w:val="0"/>
        </w:rPr>
        <w:t xml:space="preserve"> - They went out from us, but they were not of us; for if they had been of us, they would have continued with us. But they went out, that it might become plain that they are not of us.</w:t>
      </w:r>
    </w:p>
    <w:p w:rsidR="00000000" w:rsidDel="00000000" w:rsidP="00000000" w:rsidRDefault="00000000" w:rsidRPr="00000000" w14:paraId="00000180">
      <w:pPr>
        <w:tabs>
          <w:tab w:val="left" w:pos="360"/>
        </w:tabs>
        <w:spacing w:after="160" w:before="0" w:line="360" w:lineRule="auto"/>
        <w:rPr>
          <w:rFonts w:ascii="Verdana" w:cs="Verdana" w:eastAsia="Verdana" w:hAnsi="Verdana"/>
          <w:u w:val="single"/>
        </w:rPr>
      </w:pPr>
      <w:r w:rsidDel="00000000" w:rsidR="00000000" w:rsidRPr="00000000">
        <w:rPr>
          <w:rtl w:val="0"/>
        </w:rPr>
      </w:r>
    </w:p>
    <w:p w:rsidR="00000000" w:rsidDel="00000000" w:rsidP="00000000" w:rsidRDefault="00000000" w:rsidRPr="00000000" w14:paraId="00000181">
      <w:pPr>
        <w:tabs>
          <w:tab w:val="left" w:pos="360"/>
        </w:tabs>
        <w:spacing w:after="160" w:before="0" w:line="360" w:lineRule="auto"/>
        <w:rPr>
          <w:rFonts w:ascii="Verdana" w:cs="Verdana" w:eastAsia="Verdana" w:hAnsi="Verdana"/>
        </w:rPr>
      </w:pPr>
      <w:r w:rsidDel="00000000" w:rsidR="00000000" w:rsidRPr="00000000">
        <w:rPr>
          <w:rFonts w:ascii="Verdana" w:cs="Verdana" w:eastAsia="Verdana" w:hAnsi="Verdana"/>
          <w:u w:val="single"/>
          <w:rtl w:val="0"/>
        </w:rPr>
        <w:t xml:space="preserve">Matthew 7:21-23</w:t>
      </w:r>
      <w:r w:rsidDel="00000000" w:rsidR="00000000" w:rsidRPr="00000000">
        <w:rPr>
          <w:rFonts w:ascii="Verdana" w:cs="Verdana" w:eastAsia="Verdana" w:hAnsi="Verdana"/>
          <w:rtl w:val="0"/>
        </w:rPr>
        <w:t xml:space="preserve"> - 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I will declare to them, ‘I never knew you; depart from me, you workers of lawlessness.’</w:t>
      </w:r>
    </w:p>
    <w:p w:rsidR="00000000" w:rsidDel="00000000" w:rsidP="00000000" w:rsidRDefault="00000000" w:rsidRPr="00000000" w14:paraId="00000182">
      <w:pPr>
        <w:tabs>
          <w:tab w:val="left" w:pos="360"/>
        </w:tabs>
        <w:spacing w:after="160" w:before="0" w:line="360" w:lineRule="auto"/>
        <w:rPr>
          <w:rFonts w:ascii="Verdana" w:cs="Verdana" w:eastAsia="Verdana" w:hAnsi="Verdana"/>
        </w:rPr>
      </w:pPr>
      <w:r w:rsidDel="00000000" w:rsidR="00000000" w:rsidRPr="00000000">
        <w:rPr>
          <w:rFonts w:ascii="Verdana" w:cs="Verdana" w:eastAsia="Verdana" w:hAnsi="Verdana"/>
          <w:rtl w:val="0"/>
        </w:rPr>
        <w:t xml:space="preserve">(Think of so many “Churches” in our day)</w:t>
      </w:r>
    </w:p>
    <w:p w:rsidR="00000000" w:rsidDel="00000000" w:rsidP="00000000" w:rsidRDefault="00000000" w:rsidRPr="00000000" w14:paraId="00000183">
      <w:pPr>
        <w:tabs>
          <w:tab w:val="left" w:pos="360"/>
        </w:tabs>
        <w:spacing w:after="160" w:before="0" w:line="360" w:lineRule="auto"/>
        <w:rPr>
          <w:rFonts w:ascii="Verdana" w:cs="Verdana" w:eastAsia="Verdana" w:hAnsi="Verdana"/>
          <w:u w:val="single"/>
        </w:rPr>
      </w:pPr>
      <w:r w:rsidDel="00000000" w:rsidR="00000000" w:rsidRPr="00000000">
        <w:rPr>
          <w:rtl w:val="0"/>
        </w:rPr>
      </w:r>
    </w:p>
    <w:p w:rsidR="00000000" w:rsidDel="00000000" w:rsidP="00000000" w:rsidRDefault="00000000" w:rsidRPr="00000000" w14:paraId="00000184">
      <w:pPr>
        <w:tabs>
          <w:tab w:val="left" w:pos="360"/>
        </w:tabs>
        <w:spacing w:after="160" w:before="0" w:line="360" w:lineRule="auto"/>
        <w:rPr>
          <w:rFonts w:ascii="Verdana" w:cs="Verdana" w:eastAsia="Verdana" w:hAnsi="Verdana"/>
        </w:rPr>
      </w:pPr>
      <w:r w:rsidDel="00000000" w:rsidR="00000000" w:rsidRPr="00000000">
        <w:rPr>
          <w:rFonts w:ascii="Verdana" w:cs="Verdana" w:eastAsia="Verdana" w:hAnsi="Verdana"/>
          <w:u w:val="single"/>
          <w:rtl w:val="0"/>
        </w:rPr>
        <w:t xml:space="preserve">2 Timothy 4:3-4</w:t>
      </w:r>
      <w:r w:rsidDel="00000000" w:rsidR="00000000" w:rsidRPr="00000000">
        <w:rPr>
          <w:rFonts w:ascii="Verdana" w:cs="Verdana" w:eastAsia="Verdana" w:hAnsi="Verdana"/>
          <w:rtl w:val="0"/>
        </w:rPr>
        <w:t xml:space="preserve"> - For the time is coming when people will not endure sound teaching, but having itching ears they will accumulate for themselves teachers to suit their own passions, and will turn away from listening to the truth and wander off into myths.</w:t>
      </w:r>
    </w:p>
    <w:p w:rsidR="00000000" w:rsidDel="00000000" w:rsidP="00000000" w:rsidRDefault="00000000" w:rsidRPr="00000000" w14:paraId="00000185">
      <w:pPr>
        <w:tabs>
          <w:tab w:val="left" w:pos="360"/>
        </w:tabs>
        <w:spacing w:after="160" w:before="0" w:line="360" w:lineRule="auto"/>
        <w:rPr>
          <w:rFonts w:ascii="Verdana" w:cs="Verdana" w:eastAsia="Verdana" w:hAnsi="Verdana"/>
          <w:u w:val="single"/>
        </w:rPr>
      </w:pPr>
      <w:r w:rsidDel="00000000" w:rsidR="00000000" w:rsidRPr="00000000">
        <w:rPr>
          <w:rtl w:val="0"/>
        </w:rPr>
      </w:r>
    </w:p>
    <w:p w:rsidR="00000000" w:rsidDel="00000000" w:rsidP="00000000" w:rsidRDefault="00000000" w:rsidRPr="00000000" w14:paraId="00000186">
      <w:pPr>
        <w:tabs>
          <w:tab w:val="left" w:pos="360"/>
        </w:tabs>
        <w:spacing w:after="160" w:before="0" w:line="360" w:lineRule="auto"/>
        <w:rPr>
          <w:rFonts w:ascii="Verdana" w:cs="Verdana" w:eastAsia="Verdana" w:hAnsi="Verdana"/>
        </w:rPr>
      </w:pPr>
      <w:r w:rsidDel="00000000" w:rsidR="00000000" w:rsidRPr="00000000">
        <w:rPr>
          <w:rFonts w:ascii="Verdana" w:cs="Verdana" w:eastAsia="Verdana" w:hAnsi="Verdana"/>
          <w:u w:val="single"/>
          <w:rtl w:val="0"/>
        </w:rPr>
        <w:t xml:space="preserve">2 Peter 2:20-21</w:t>
      </w:r>
      <w:r w:rsidDel="00000000" w:rsidR="00000000" w:rsidRPr="00000000">
        <w:rPr>
          <w:rFonts w:ascii="Verdana" w:cs="Verdana" w:eastAsia="Verdana" w:hAnsi="Verdana"/>
          <w:rtl w:val="0"/>
        </w:rPr>
        <w:t xml:space="preserve"> - For if, after they have escaped the defilements of the world through the knowledge of our Lord and Savior Jesus Christ, they are again entangled in them and overcome, the last state has become worse for them than the first. For it would have been better for them never to have known the way of righteousness than after knowing it to turn back from the holy commandment delivered to them.</w:t>
      </w:r>
    </w:p>
    <w:p w:rsidR="00000000" w:rsidDel="00000000" w:rsidP="00000000" w:rsidRDefault="00000000" w:rsidRPr="00000000" w14:paraId="00000187">
      <w:pPr>
        <w:tabs>
          <w:tab w:val="left" w:pos="360"/>
        </w:tabs>
        <w:spacing w:after="160" w:before="0" w:line="36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188">
      <w:pPr>
        <w:numPr>
          <w:ilvl w:val="0"/>
          <w:numId w:val="8"/>
        </w:numPr>
        <w:tabs>
          <w:tab w:val="left" w:pos="0"/>
        </w:tabs>
        <w:spacing w:after="160" w:before="0" w:line="360" w:lineRule="auto"/>
        <w:ind w:left="90" w:hanging="90"/>
        <w:rPr>
          <w:rFonts w:ascii="Verdana" w:cs="Verdana" w:eastAsia="Verdana" w:hAnsi="Verdana"/>
          <w:u w:val="none"/>
        </w:rPr>
      </w:pPr>
      <w:r w:rsidDel="00000000" w:rsidR="00000000" w:rsidRPr="00000000">
        <w:rPr>
          <w:rFonts w:ascii="Verdana" w:cs="Verdana" w:eastAsia="Verdana" w:hAnsi="Verdana"/>
          <w:rtl w:val="0"/>
        </w:rPr>
        <w:t xml:space="preserve">Jude</w:t>
      </w:r>
      <w:r w:rsidDel="00000000" w:rsidR="00000000" w:rsidRPr="00000000">
        <w:br w:type="page"/>
      </w:r>
      <w:r w:rsidDel="00000000" w:rsidR="00000000" w:rsidRPr="00000000">
        <w:rPr>
          <w:rtl w:val="0"/>
        </w:rPr>
      </w:r>
    </w:p>
    <w:p w:rsidR="00000000" w:rsidDel="00000000" w:rsidP="00000000" w:rsidRDefault="00000000" w:rsidRPr="00000000" w14:paraId="00000189">
      <w:pPr>
        <w:tabs>
          <w:tab w:val="left" w:pos="0"/>
        </w:tabs>
        <w:spacing w:after="160" w:before="0" w:line="360" w:lineRule="auto"/>
        <w:ind w:left="0" w:firstLine="0"/>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Week #13 - 4/10/19</w:t>
      </w:r>
    </w:p>
    <w:p w:rsidR="00000000" w:rsidDel="00000000" w:rsidP="00000000" w:rsidRDefault="00000000" w:rsidRPr="00000000" w14:paraId="0000018A">
      <w:pPr>
        <w:tabs>
          <w:tab w:val="left" w:pos="0"/>
        </w:tabs>
        <w:spacing w:after="160" w:before="0" w:line="276"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Assurance of Salvation</w:t>
      </w:r>
      <w:r w:rsidDel="00000000" w:rsidR="00000000" w:rsidRPr="00000000">
        <w:rPr>
          <w:rtl w:val="0"/>
        </w:rPr>
      </w:r>
    </w:p>
    <w:p w:rsidR="00000000" w:rsidDel="00000000" w:rsidP="00000000" w:rsidRDefault="00000000" w:rsidRPr="00000000" w14:paraId="0000018B">
      <w:pPr>
        <w:tabs>
          <w:tab w:val="left" w:pos="0"/>
        </w:tabs>
        <w:spacing w:after="160" w:before="0" w:line="276" w:lineRule="auto"/>
        <w:ind w:left="0" w:firstLine="0"/>
        <w:jc w:val="center"/>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Hebrews 6:9-12</w:t>
      </w:r>
      <w:r w:rsidDel="00000000" w:rsidR="00000000" w:rsidRPr="00000000">
        <w:rPr>
          <w:rtl w:val="0"/>
        </w:rPr>
      </w:r>
    </w:p>
    <w:p w:rsidR="00000000" w:rsidDel="00000000" w:rsidP="00000000" w:rsidRDefault="00000000" w:rsidRPr="00000000" w14:paraId="0000018C">
      <w:pPr>
        <w:numPr>
          <w:ilvl w:val="0"/>
          <w:numId w:val="27"/>
        </w:numPr>
        <w:tabs>
          <w:tab w:val="left" w:pos="0"/>
        </w:tabs>
        <w:spacing w:after="80" w:before="0" w:line="273.6"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Provides Comfort for Authentic Believers</w:t>
      </w:r>
      <w:r w:rsidDel="00000000" w:rsidR="00000000" w:rsidRPr="00000000">
        <w:rPr>
          <w:rFonts w:ascii="Verdana" w:cs="Verdana" w:eastAsia="Verdana" w:hAnsi="Verdana"/>
          <w:rtl w:val="0"/>
        </w:rPr>
        <w:t xml:space="preserve"> (v. 9-10)</w:t>
      </w:r>
    </w:p>
    <w:p w:rsidR="00000000" w:rsidDel="00000000" w:rsidP="00000000" w:rsidRDefault="00000000" w:rsidRPr="00000000" w14:paraId="0000018D">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Warned of the Danger of Apostasy</w:t>
      </w:r>
    </w:p>
    <w:p w:rsidR="00000000" w:rsidDel="00000000" w:rsidP="00000000" w:rsidRDefault="00000000" w:rsidRPr="00000000" w14:paraId="0000018E">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He knows that some would be discouraged and others worried</w:t>
      </w:r>
    </w:p>
    <w:p w:rsidR="00000000" w:rsidDel="00000000" w:rsidP="00000000" w:rsidRDefault="00000000" w:rsidRPr="00000000" w14:paraId="0000018F">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Expresses confidence, uses intimate language (v. 9)</w:t>
      </w:r>
    </w:p>
    <w:p w:rsidR="00000000" w:rsidDel="00000000" w:rsidP="00000000" w:rsidRDefault="00000000" w:rsidRPr="00000000" w14:paraId="00000190">
      <w:pPr>
        <w:numPr>
          <w:ilvl w:val="2"/>
          <w:numId w:val="27"/>
        </w:numPr>
        <w:tabs>
          <w:tab w:val="left" w:pos="0"/>
        </w:tabs>
        <w:spacing w:after="80" w:before="0" w:line="273.6" w:lineRule="auto"/>
        <w:ind w:left="2160" w:hanging="360"/>
        <w:rPr>
          <w:rFonts w:ascii="Verdana" w:cs="Verdana" w:eastAsia="Verdana" w:hAnsi="Verdana"/>
        </w:rPr>
      </w:pPr>
      <w:r w:rsidDel="00000000" w:rsidR="00000000" w:rsidRPr="00000000">
        <w:rPr>
          <w:rFonts w:ascii="Verdana" w:cs="Verdana" w:eastAsia="Verdana" w:hAnsi="Verdana"/>
          <w:rtl w:val="0"/>
        </w:rPr>
        <w:t xml:space="preserve">(Q.) How can we have Assurance of Salvation?</w:t>
      </w:r>
    </w:p>
    <w:p w:rsidR="00000000" w:rsidDel="00000000" w:rsidP="00000000" w:rsidRDefault="00000000" w:rsidRPr="00000000" w14:paraId="00000191">
      <w:pPr>
        <w:numPr>
          <w:ilvl w:val="2"/>
          <w:numId w:val="27"/>
        </w:numPr>
        <w:tabs>
          <w:tab w:val="left" w:pos="0"/>
        </w:tabs>
        <w:spacing w:after="80" w:before="0" w:line="273.6" w:lineRule="auto"/>
        <w:ind w:left="2160" w:hanging="360"/>
        <w:rPr>
          <w:rFonts w:ascii="Verdana" w:cs="Verdana" w:eastAsia="Verdana" w:hAnsi="Verdana"/>
        </w:rPr>
      </w:pPr>
      <w:r w:rsidDel="00000000" w:rsidR="00000000" w:rsidRPr="00000000">
        <w:rPr>
          <w:rFonts w:ascii="Verdana" w:cs="Verdana" w:eastAsia="Verdana" w:hAnsi="Verdana"/>
          <w:rtl w:val="0"/>
        </w:rPr>
        <w:t xml:space="preserve">(A.) Work(s) - Love - Service to the glory of God and to the good of others.</w:t>
      </w:r>
    </w:p>
    <w:p w:rsidR="00000000" w:rsidDel="00000000" w:rsidP="00000000" w:rsidRDefault="00000000" w:rsidRPr="00000000" w14:paraId="00000192">
      <w:pPr>
        <w:numPr>
          <w:ilvl w:val="0"/>
          <w:numId w:val="27"/>
        </w:numPr>
        <w:tabs>
          <w:tab w:val="left" w:pos="0"/>
        </w:tabs>
        <w:spacing w:after="80" w:before="0" w:line="273.6"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These are Rooted, Grounded and Flow from Regeneration</w:t>
      </w:r>
      <w:r w:rsidDel="00000000" w:rsidR="00000000" w:rsidRPr="00000000">
        <w:rPr>
          <w:rFonts w:ascii="Verdana" w:cs="Verdana" w:eastAsia="Verdana" w:hAnsi="Verdana"/>
          <w:rtl w:val="0"/>
        </w:rPr>
        <w:t xml:space="preserve"> </w:t>
        <w:tab/>
        <w:tab/>
        <w:tab/>
        <w:tab/>
      </w:r>
      <w:r w:rsidDel="00000000" w:rsidR="00000000" w:rsidRPr="00000000">
        <w:rPr>
          <w:rFonts w:ascii="Verdana" w:cs="Verdana" w:eastAsia="Verdana" w:hAnsi="Verdana"/>
          <w:b w:val="1"/>
          <w:rtl w:val="0"/>
        </w:rPr>
        <w:t xml:space="preserve">Ephesians 2:8-10 (ESV)</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vertAlign w:val="superscript"/>
          <w:rtl w:val="0"/>
        </w:rPr>
        <w:t xml:space="preserve">8 </w:t>
      </w:r>
      <w:r w:rsidDel="00000000" w:rsidR="00000000" w:rsidRPr="00000000">
        <w:rPr>
          <w:rFonts w:ascii="Verdana" w:cs="Verdana" w:eastAsia="Verdana" w:hAnsi="Verdana"/>
          <w:rtl w:val="0"/>
        </w:rPr>
        <w:t xml:space="preserve">For by grace you have been saved through faith. And this is not your own doing; it is the gift of God, </w:t>
      </w:r>
      <w:r w:rsidDel="00000000" w:rsidR="00000000" w:rsidRPr="00000000">
        <w:rPr>
          <w:rFonts w:ascii="Verdana" w:cs="Verdana" w:eastAsia="Verdana" w:hAnsi="Verdana"/>
          <w:b w:val="1"/>
          <w:vertAlign w:val="superscript"/>
          <w:rtl w:val="0"/>
        </w:rPr>
        <w:t xml:space="preserve">9 </w:t>
      </w:r>
      <w:r w:rsidDel="00000000" w:rsidR="00000000" w:rsidRPr="00000000">
        <w:rPr>
          <w:rFonts w:ascii="Verdana" w:cs="Verdana" w:eastAsia="Verdana" w:hAnsi="Verdana"/>
          <w:rtl w:val="0"/>
        </w:rPr>
        <w:t xml:space="preserve">not a result of works, so that no one may boast. </w:t>
      </w:r>
      <w:r w:rsidDel="00000000" w:rsidR="00000000" w:rsidRPr="00000000">
        <w:rPr>
          <w:rFonts w:ascii="Verdana" w:cs="Verdana" w:eastAsia="Verdana" w:hAnsi="Verdana"/>
          <w:b w:val="1"/>
          <w:vertAlign w:val="superscript"/>
          <w:rtl w:val="0"/>
        </w:rPr>
        <w:t xml:space="preserve">10 </w:t>
      </w:r>
      <w:r w:rsidDel="00000000" w:rsidR="00000000" w:rsidRPr="00000000">
        <w:rPr>
          <w:rFonts w:ascii="Verdana" w:cs="Verdana" w:eastAsia="Verdana" w:hAnsi="Verdana"/>
          <w:rtl w:val="0"/>
        </w:rPr>
        <w:t xml:space="preserve">For we are his workmanship, created in Christ Jesus for good works, which God prepared beforehand, that we should walk in them.</w:t>
      </w:r>
    </w:p>
    <w:p w:rsidR="00000000" w:rsidDel="00000000" w:rsidP="00000000" w:rsidRDefault="00000000" w:rsidRPr="00000000" w14:paraId="00000193">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New Creation in Christ</w:t>
      </w:r>
    </w:p>
    <w:p w:rsidR="00000000" w:rsidDel="00000000" w:rsidP="00000000" w:rsidRDefault="00000000" w:rsidRPr="00000000" w14:paraId="00000194">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Worldview - Purpose - Priorities - Desires have changed</w:t>
      </w:r>
    </w:p>
    <w:p w:rsidR="00000000" w:rsidDel="00000000" w:rsidP="00000000" w:rsidRDefault="00000000" w:rsidRPr="00000000" w14:paraId="00000195">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Change has come from outside of yourself, not from within yourself </w:t>
        <w:tab/>
        <w:tab/>
      </w:r>
      <w:r w:rsidDel="00000000" w:rsidR="00000000" w:rsidRPr="00000000">
        <w:rPr>
          <w:rFonts w:ascii="Verdana" w:cs="Verdana" w:eastAsia="Verdana" w:hAnsi="Verdana"/>
          <w:b w:val="1"/>
          <w:rtl w:val="0"/>
        </w:rPr>
        <w:t xml:space="preserve">Romans 8:16 (ESV)</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vertAlign w:val="superscript"/>
          <w:rtl w:val="0"/>
        </w:rPr>
        <w:t xml:space="preserve">16 </w:t>
      </w:r>
      <w:r w:rsidDel="00000000" w:rsidR="00000000" w:rsidRPr="00000000">
        <w:rPr>
          <w:rFonts w:ascii="Verdana" w:cs="Verdana" w:eastAsia="Verdana" w:hAnsi="Verdana"/>
          <w:rtl w:val="0"/>
        </w:rPr>
        <w:t xml:space="preserve">The Spirit himself bears witness with our spirit that we are children of God,</w:t>
      </w:r>
    </w:p>
    <w:p w:rsidR="00000000" w:rsidDel="00000000" w:rsidP="00000000" w:rsidRDefault="00000000" w:rsidRPr="00000000" w14:paraId="00000196">
      <w:pPr>
        <w:numPr>
          <w:ilvl w:val="0"/>
          <w:numId w:val="27"/>
        </w:numPr>
        <w:tabs>
          <w:tab w:val="left" w:pos="0"/>
        </w:tabs>
        <w:spacing w:after="80" w:before="0" w:line="273.6"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Genuine Faith is Accompanied by Visible and Ongoing Evidence</w:t>
      </w:r>
      <w:r w:rsidDel="00000000" w:rsidR="00000000" w:rsidRPr="00000000">
        <w:rPr>
          <w:rtl w:val="0"/>
        </w:rPr>
      </w:r>
    </w:p>
    <w:p w:rsidR="00000000" w:rsidDel="00000000" w:rsidP="00000000" w:rsidRDefault="00000000" w:rsidRPr="00000000" w14:paraId="00000197">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Ephesians 2:10</w:t>
      </w:r>
    </w:p>
    <w:p w:rsidR="00000000" w:rsidDel="00000000" w:rsidP="00000000" w:rsidRDefault="00000000" w:rsidRPr="00000000" w14:paraId="00000198">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Titus 1:10-16; 2:11-14; 3:1-8</w:t>
      </w:r>
    </w:p>
    <w:p w:rsidR="00000000" w:rsidDel="00000000" w:rsidP="00000000" w:rsidRDefault="00000000" w:rsidRPr="00000000" w14:paraId="00000199">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James 2:14-18, 26</w:t>
      </w:r>
    </w:p>
    <w:p w:rsidR="00000000" w:rsidDel="00000000" w:rsidP="00000000" w:rsidRDefault="00000000" w:rsidRPr="00000000" w14:paraId="0000019A">
      <w:pPr>
        <w:numPr>
          <w:ilvl w:val="1"/>
          <w:numId w:val="27"/>
        </w:numPr>
        <w:tabs>
          <w:tab w:val="left" w:pos="0"/>
        </w:tabs>
        <w:spacing w:after="80" w:before="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1 John 2:1-6</w:t>
      </w:r>
    </w:p>
    <w:p w:rsidR="00000000" w:rsidDel="00000000" w:rsidP="00000000" w:rsidRDefault="00000000" w:rsidRPr="00000000" w14:paraId="0000019B">
      <w:pPr>
        <w:numPr>
          <w:ilvl w:val="0"/>
          <w:numId w:val="27"/>
        </w:numPr>
        <w:tabs>
          <w:tab w:val="left" w:pos="0"/>
        </w:tabs>
        <w:spacing w:after="80" w:before="0" w:line="273.6"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Genuine Faith is Concerned with Serving Others</w:t>
      </w:r>
      <w:r w:rsidDel="00000000" w:rsidR="00000000" w:rsidRPr="00000000">
        <w:rPr>
          <w:rtl w:val="0"/>
        </w:rPr>
      </w:r>
    </w:p>
    <w:p w:rsidR="00000000" w:rsidDel="00000000" w:rsidP="00000000" w:rsidRDefault="00000000" w:rsidRPr="00000000" w14:paraId="0000019C">
      <w:pPr>
        <w:pStyle w:val="Heading1"/>
        <w:keepNext w:val="0"/>
        <w:keepLines w:val="0"/>
        <w:numPr>
          <w:ilvl w:val="1"/>
          <w:numId w:val="27"/>
        </w:numPr>
        <w:tabs>
          <w:tab w:val="left" w:pos="0"/>
        </w:tabs>
        <w:spacing w:after="80" w:before="0" w:line="273.6" w:lineRule="auto"/>
        <w:ind w:left="1440" w:hanging="360"/>
        <w:rPr>
          <w:rFonts w:ascii="Verdana" w:cs="Verdana" w:eastAsia="Verdana" w:hAnsi="Verdana"/>
          <w:sz w:val="22"/>
          <w:szCs w:val="22"/>
        </w:rPr>
      </w:pPr>
      <w:bookmarkStart w:colFirst="0" w:colLast="0" w:name="_4uow8hm2c1zv" w:id="0"/>
      <w:bookmarkEnd w:id="0"/>
      <w:r w:rsidDel="00000000" w:rsidR="00000000" w:rsidRPr="00000000">
        <w:rPr>
          <w:rFonts w:ascii="Verdana" w:cs="Verdana" w:eastAsia="Verdana" w:hAnsi="Verdana"/>
          <w:b w:val="1"/>
          <w:sz w:val="22"/>
          <w:szCs w:val="22"/>
          <w:rtl w:val="0"/>
        </w:rPr>
        <w:t xml:space="preserve">Mark 10:45 (ESV)</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vertAlign w:val="superscript"/>
          <w:rtl w:val="0"/>
        </w:rPr>
        <w:t xml:space="preserve">45 </w:t>
      </w:r>
      <w:r w:rsidDel="00000000" w:rsidR="00000000" w:rsidRPr="00000000">
        <w:rPr>
          <w:rFonts w:ascii="Verdana" w:cs="Verdana" w:eastAsia="Verdana" w:hAnsi="Verdana"/>
          <w:sz w:val="22"/>
          <w:szCs w:val="22"/>
          <w:rtl w:val="0"/>
        </w:rPr>
        <w:t xml:space="preserve">For even the Son of Man came not to be served but to serve, and to give his life as a ransom for many.”</w:t>
      </w:r>
    </w:p>
    <w:p w:rsidR="00000000" w:rsidDel="00000000" w:rsidP="00000000" w:rsidRDefault="00000000" w:rsidRPr="00000000" w14:paraId="0000019D">
      <w:pPr>
        <w:pStyle w:val="Heading1"/>
        <w:keepNext w:val="0"/>
        <w:keepLines w:val="0"/>
        <w:numPr>
          <w:ilvl w:val="1"/>
          <w:numId w:val="27"/>
        </w:numPr>
        <w:tabs>
          <w:tab w:val="left" w:pos="0"/>
        </w:tabs>
        <w:spacing w:after="80" w:before="0" w:line="273.6" w:lineRule="auto"/>
        <w:ind w:left="1440" w:hanging="360"/>
        <w:rPr>
          <w:sz w:val="22"/>
          <w:szCs w:val="22"/>
        </w:rPr>
      </w:pPr>
      <w:bookmarkStart w:colFirst="0" w:colLast="0" w:name="_wv8lbj22zsvs" w:id="1"/>
      <w:bookmarkEnd w:id="1"/>
      <w:r w:rsidDel="00000000" w:rsidR="00000000" w:rsidRPr="00000000">
        <w:rPr>
          <w:rFonts w:ascii="Verdana" w:cs="Verdana" w:eastAsia="Verdana" w:hAnsi="Verdana"/>
          <w:b w:val="1"/>
          <w:sz w:val="22"/>
          <w:szCs w:val="22"/>
          <w:rtl w:val="0"/>
        </w:rPr>
        <w:t xml:space="preserve">Philippians 2:3-4 (ESV) </w:t>
      </w:r>
      <w:r w:rsidDel="00000000" w:rsidR="00000000" w:rsidRPr="00000000">
        <w:rPr>
          <w:rFonts w:ascii="Verdana" w:cs="Verdana" w:eastAsia="Verdana" w:hAnsi="Verdana"/>
          <w:b w:val="1"/>
          <w:sz w:val="22"/>
          <w:szCs w:val="22"/>
          <w:vertAlign w:val="superscript"/>
          <w:rtl w:val="0"/>
        </w:rPr>
        <w:t xml:space="preserve">3 </w:t>
      </w:r>
      <w:r w:rsidDel="00000000" w:rsidR="00000000" w:rsidRPr="00000000">
        <w:rPr>
          <w:rFonts w:ascii="Verdana" w:cs="Verdana" w:eastAsia="Verdana" w:hAnsi="Verdana"/>
          <w:sz w:val="22"/>
          <w:szCs w:val="22"/>
          <w:rtl w:val="0"/>
        </w:rPr>
        <w:t xml:space="preserve">Do nothing from selfish ambition or conceit, but in humility count others more significant than yourselves. </w:t>
      </w:r>
      <w:r w:rsidDel="00000000" w:rsidR="00000000" w:rsidRPr="00000000">
        <w:rPr>
          <w:rFonts w:ascii="Verdana" w:cs="Verdana" w:eastAsia="Verdana" w:hAnsi="Verdana"/>
          <w:b w:val="1"/>
          <w:sz w:val="22"/>
          <w:szCs w:val="22"/>
          <w:vertAlign w:val="superscript"/>
          <w:rtl w:val="0"/>
        </w:rPr>
        <w:t xml:space="preserve">4 </w:t>
      </w:r>
      <w:r w:rsidDel="00000000" w:rsidR="00000000" w:rsidRPr="00000000">
        <w:rPr>
          <w:rFonts w:ascii="Verdana" w:cs="Verdana" w:eastAsia="Verdana" w:hAnsi="Verdana"/>
          <w:sz w:val="22"/>
          <w:szCs w:val="22"/>
          <w:rtl w:val="0"/>
        </w:rPr>
        <w:t xml:space="preserve">Let each of you look not only to his own interests, but also to the interests of others.</w:t>
      </w:r>
    </w:p>
    <w:p w:rsidR="00000000" w:rsidDel="00000000" w:rsidP="00000000" w:rsidRDefault="00000000" w:rsidRPr="00000000" w14:paraId="0000019E">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Selfless vs. Selfish</w:t>
      </w:r>
    </w:p>
    <w:p w:rsidR="00000000" w:rsidDel="00000000" w:rsidP="00000000" w:rsidRDefault="00000000" w:rsidRPr="00000000" w14:paraId="0000019F">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Generous vs. Greedy</w:t>
      </w:r>
    </w:p>
    <w:p w:rsidR="00000000" w:rsidDel="00000000" w:rsidP="00000000" w:rsidRDefault="00000000" w:rsidRPr="00000000" w14:paraId="000001A0">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Humble vs. Haughty</w:t>
      </w:r>
    </w:p>
    <w:p w:rsidR="00000000" w:rsidDel="00000000" w:rsidP="00000000" w:rsidRDefault="00000000" w:rsidRPr="00000000" w14:paraId="000001A1">
      <w:pPr>
        <w:numPr>
          <w:ilvl w:val="0"/>
          <w:numId w:val="27"/>
        </w:numPr>
        <w:tabs>
          <w:tab w:val="left" w:pos="0"/>
        </w:tabs>
        <w:spacing w:after="80" w:line="273.6"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Godly Servants</w:t>
      </w:r>
      <w:r w:rsidDel="00000000" w:rsidR="00000000" w:rsidRPr="00000000">
        <w:rPr>
          <w:rFonts w:ascii="Verdana" w:cs="Verdana" w:eastAsia="Verdana" w:hAnsi="Verdana"/>
          <w:rtl w:val="0"/>
        </w:rPr>
        <w:t xml:space="preserve"> . . .</w:t>
      </w:r>
    </w:p>
    <w:p w:rsidR="00000000" w:rsidDel="00000000" w:rsidP="00000000" w:rsidRDefault="00000000" w:rsidRPr="00000000" w14:paraId="000001A2">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Do not keep a record (of what they do for others or of what others </w:t>
      </w:r>
      <w:r w:rsidDel="00000000" w:rsidR="00000000" w:rsidRPr="00000000">
        <w:rPr>
          <w:rFonts w:ascii="Verdana" w:cs="Verdana" w:eastAsia="Verdana" w:hAnsi="Verdana"/>
          <w:u w:val="single"/>
          <w:rtl w:val="0"/>
        </w:rPr>
        <w:t xml:space="preserve">do</w:t>
      </w:r>
      <w:r w:rsidDel="00000000" w:rsidR="00000000" w:rsidRPr="00000000">
        <w:rPr>
          <w:rFonts w:ascii="Verdana" w:cs="Verdana" w:eastAsia="Verdana" w:hAnsi="Verdana"/>
          <w:rtl w:val="0"/>
        </w:rPr>
        <w:t xml:space="preserve"> for them)</w:t>
      </w:r>
    </w:p>
    <w:p w:rsidR="00000000" w:rsidDel="00000000" w:rsidP="00000000" w:rsidRDefault="00000000" w:rsidRPr="00000000" w14:paraId="000001A3">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Carry no expectation of reciprocation</w:t>
      </w:r>
    </w:p>
    <w:p w:rsidR="00000000" w:rsidDel="00000000" w:rsidP="00000000" w:rsidRDefault="00000000" w:rsidRPr="00000000" w14:paraId="000001A4">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Do not hold / lord it over others</w:t>
      </w:r>
    </w:p>
    <w:p w:rsidR="00000000" w:rsidDel="00000000" w:rsidP="00000000" w:rsidRDefault="00000000" w:rsidRPr="00000000" w14:paraId="000001A5">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Keep complaints at a minimum</w:t>
      </w:r>
    </w:p>
    <w:p w:rsidR="00000000" w:rsidDel="00000000" w:rsidP="00000000" w:rsidRDefault="00000000" w:rsidRPr="00000000" w14:paraId="000001A6">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Do not do what they do for show</w:t>
      </w:r>
    </w:p>
    <w:p w:rsidR="00000000" w:rsidDel="00000000" w:rsidP="00000000" w:rsidRDefault="00000000" w:rsidRPr="00000000" w14:paraId="000001A7">
      <w:pPr>
        <w:numPr>
          <w:ilvl w:val="1"/>
          <w:numId w:val="27"/>
        </w:numPr>
        <w:tabs>
          <w:tab w:val="left" w:pos="0"/>
        </w:tabs>
        <w:spacing w:after="80" w:line="273.6" w:lineRule="auto"/>
        <w:ind w:left="1440" w:hanging="360"/>
        <w:rPr>
          <w:rFonts w:ascii="Verdana" w:cs="Verdana" w:eastAsia="Verdana" w:hAnsi="Verdana"/>
        </w:rPr>
      </w:pPr>
      <w:r w:rsidDel="00000000" w:rsidR="00000000" w:rsidRPr="00000000">
        <w:rPr>
          <w:rFonts w:ascii="Verdana" w:cs="Verdana" w:eastAsia="Verdana" w:hAnsi="Verdana"/>
          <w:rtl w:val="0"/>
        </w:rPr>
        <w:t xml:space="preserve">Do not show partiality (try hard not to)</w:t>
      </w:r>
      <w:r w:rsidDel="00000000" w:rsidR="00000000" w:rsidRPr="00000000">
        <w:br w:type="page"/>
      </w:r>
      <w:r w:rsidDel="00000000" w:rsidR="00000000" w:rsidRPr="00000000">
        <w:rPr>
          <w:rtl w:val="0"/>
        </w:rPr>
      </w:r>
    </w:p>
    <w:p w:rsidR="00000000" w:rsidDel="00000000" w:rsidP="00000000" w:rsidRDefault="00000000" w:rsidRPr="00000000" w14:paraId="000001A8">
      <w:pPr>
        <w:tabs>
          <w:tab w:val="left" w:pos="0"/>
        </w:tabs>
        <w:spacing w:after="80" w:line="273.6" w:lineRule="auto"/>
        <w:ind w:left="0" w:firstLine="0"/>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Week # 14 - 4/24/19</w:t>
      </w:r>
    </w:p>
    <w:p w:rsidR="00000000" w:rsidDel="00000000" w:rsidP="00000000" w:rsidRDefault="00000000" w:rsidRPr="00000000" w14:paraId="000001A9">
      <w:pPr>
        <w:tabs>
          <w:tab w:val="left" w:pos="0"/>
        </w:tabs>
        <w:spacing w:after="80" w:line="273.6"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AA">
      <w:pPr>
        <w:tabs>
          <w:tab w:val="left" w:pos="0"/>
        </w:tabs>
        <w:spacing w:after="80" w:line="273.6"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Jesus and Melchizedek</w:t>
      </w:r>
    </w:p>
    <w:p w:rsidR="00000000" w:rsidDel="00000000" w:rsidP="00000000" w:rsidRDefault="00000000" w:rsidRPr="00000000" w14:paraId="000001AB">
      <w:pPr>
        <w:tabs>
          <w:tab w:val="left" w:pos="0"/>
        </w:tabs>
        <w:spacing w:after="80" w:line="273.6" w:lineRule="auto"/>
        <w:ind w:left="0" w:firstLine="0"/>
        <w:jc w:val="center"/>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Hebrews 7:1-10</w:t>
      </w:r>
      <w:r w:rsidDel="00000000" w:rsidR="00000000" w:rsidRPr="00000000">
        <w:rPr>
          <w:rtl w:val="0"/>
        </w:rPr>
      </w:r>
    </w:p>
    <w:p w:rsidR="00000000" w:rsidDel="00000000" w:rsidP="00000000" w:rsidRDefault="00000000" w:rsidRPr="00000000" w14:paraId="000001AC">
      <w:pPr>
        <w:tabs>
          <w:tab w:val="left" w:pos="0"/>
        </w:tabs>
        <w:spacing w:after="80" w:line="273.6"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1AD">
      <w:pPr>
        <w:tabs>
          <w:tab w:val="left" w:pos="0"/>
        </w:tabs>
        <w:spacing w:after="120" w:line="271.2" w:lineRule="auto"/>
        <w:ind w:left="0" w:firstLine="0"/>
        <w:rPr>
          <w:rFonts w:ascii="Verdana" w:cs="Verdana" w:eastAsia="Verdana" w:hAnsi="Verdana"/>
        </w:rPr>
      </w:pPr>
      <w:r w:rsidDel="00000000" w:rsidR="00000000" w:rsidRPr="00000000">
        <w:rPr>
          <w:rFonts w:ascii="Verdana" w:cs="Verdana" w:eastAsia="Verdana" w:hAnsi="Verdana"/>
          <w:u w:val="single"/>
          <w:rtl w:val="0"/>
        </w:rPr>
        <w:t xml:space="preserve">Argument</w:t>
      </w:r>
      <w:r w:rsidDel="00000000" w:rsidR="00000000" w:rsidRPr="00000000">
        <w:rPr>
          <w:rFonts w:ascii="Verdana" w:cs="Verdana" w:eastAsia="Verdana" w:hAnsi="Verdana"/>
          <w:rtl w:val="0"/>
        </w:rPr>
        <w:t xml:space="preserve">: Jesus’ priesthood is superior to the Levitical priesthood because the priestly line of Melchizedek is superior to the priestly line of Levi</w:t>
      </w:r>
    </w:p>
    <w:p w:rsidR="00000000" w:rsidDel="00000000" w:rsidP="00000000" w:rsidRDefault="00000000" w:rsidRPr="00000000" w14:paraId="000001AE">
      <w:pPr>
        <w:tabs>
          <w:tab w:val="left" w:pos="0"/>
        </w:tabs>
        <w:spacing w:after="120" w:line="271.2"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1AF">
      <w:pPr>
        <w:numPr>
          <w:ilvl w:val="0"/>
          <w:numId w:val="19"/>
        </w:numPr>
        <w:tabs>
          <w:tab w:val="left" w:pos="0"/>
        </w:tabs>
        <w:spacing w:after="120" w:line="271.2"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Who is Melchizedek </w:t>
      </w:r>
      <w:r w:rsidDel="00000000" w:rsidR="00000000" w:rsidRPr="00000000">
        <w:rPr>
          <w:rFonts w:ascii="Verdana" w:cs="Verdana" w:eastAsia="Verdana" w:hAnsi="Verdana"/>
          <w:rtl w:val="0"/>
        </w:rPr>
        <w:t xml:space="preserve">(v. 1-3)</w:t>
      </w:r>
    </w:p>
    <w:p w:rsidR="00000000" w:rsidDel="00000000" w:rsidP="00000000" w:rsidRDefault="00000000" w:rsidRPr="00000000" w14:paraId="000001B0">
      <w:pPr>
        <w:numPr>
          <w:ilvl w:val="1"/>
          <w:numId w:val="19"/>
        </w:numPr>
        <w:tabs>
          <w:tab w:val="left" w:pos="0"/>
        </w:tabs>
        <w:spacing w:after="120" w:line="271.2"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An Historical Person</w:t>
      </w:r>
      <w:r w:rsidDel="00000000" w:rsidR="00000000" w:rsidRPr="00000000">
        <w:rPr>
          <w:rFonts w:ascii="Verdana" w:cs="Verdana" w:eastAsia="Verdana" w:hAnsi="Verdana"/>
          <w:rtl w:val="0"/>
        </w:rPr>
        <w:t xml:space="preserve"> (Genesis 14:18-20)</w:t>
      </w:r>
    </w:p>
    <w:p w:rsidR="00000000" w:rsidDel="00000000" w:rsidP="00000000" w:rsidRDefault="00000000" w:rsidRPr="00000000" w14:paraId="000001B1">
      <w:pPr>
        <w:numPr>
          <w:ilvl w:val="2"/>
          <w:numId w:val="19"/>
        </w:numPr>
        <w:tabs>
          <w:tab w:val="left" w:pos="0"/>
        </w:tabs>
        <w:spacing w:after="120" w:line="271.2"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Blessed Abraham</w:t>
      </w:r>
    </w:p>
    <w:p w:rsidR="00000000" w:rsidDel="00000000" w:rsidP="00000000" w:rsidRDefault="00000000" w:rsidRPr="00000000" w14:paraId="000001B2">
      <w:pPr>
        <w:numPr>
          <w:ilvl w:val="2"/>
          <w:numId w:val="19"/>
        </w:numPr>
        <w:tabs>
          <w:tab w:val="left" w:pos="0"/>
        </w:tabs>
        <w:spacing w:after="120" w:line="271.2"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Received tithes from Abraham</w:t>
      </w:r>
    </w:p>
    <w:p w:rsidR="00000000" w:rsidDel="00000000" w:rsidP="00000000" w:rsidRDefault="00000000" w:rsidRPr="00000000" w14:paraId="000001B3">
      <w:pPr>
        <w:numPr>
          <w:ilvl w:val="1"/>
          <w:numId w:val="19"/>
        </w:numPr>
        <w:tabs>
          <w:tab w:val="left" w:pos="0"/>
        </w:tabs>
        <w:spacing w:after="120" w:line="271.2" w:lineRule="auto"/>
        <w:ind w:left="1440" w:hanging="360"/>
        <w:rPr>
          <w:rFonts w:ascii="Verdana" w:cs="Verdana" w:eastAsia="Verdana" w:hAnsi="Verdana"/>
        </w:rPr>
      </w:pPr>
      <w:r w:rsidDel="00000000" w:rsidR="00000000" w:rsidRPr="00000000">
        <w:rPr>
          <w:rFonts w:ascii="Verdana" w:cs="Verdana" w:eastAsia="Verdana" w:hAnsi="Verdana"/>
          <w:u w:val="single"/>
          <w:rtl w:val="0"/>
        </w:rPr>
        <w:t xml:space="preserve">A Type of Christ</w:t>
      </w:r>
      <w:r w:rsidDel="00000000" w:rsidR="00000000" w:rsidRPr="00000000">
        <w:rPr>
          <w:rtl w:val="0"/>
        </w:rPr>
      </w:r>
    </w:p>
    <w:p w:rsidR="00000000" w:rsidDel="00000000" w:rsidP="00000000" w:rsidRDefault="00000000" w:rsidRPr="00000000" w14:paraId="000001B4">
      <w:pPr>
        <w:numPr>
          <w:ilvl w:val="2"/>
          <w:numId w:val="19"/>
        </w:numPr>
        <w:tabs>
          <w:tab w:val="left" w:pos="0"/>
        </w:tabs>
        <w:spacing w:after="120" w:line="271.2"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Type: Reference to things in the Old Testament that point forward to the person/work of Christ</w:t>
      </w:r>
    </w:p>
    <w:p w:rsidR="00000000" w:rsidDel="00000000" w:rsidP="00000000" w:rsidRDefault="00000000" w:rsidRPr="00000000" w14:paraId="000001B5">
      <w:pPr>
        <w:numPr>
          <w:ilvl w:val="2"/>
          <w:numId w:val="19"/>
        </w:numPr>
        <w:tabs>
          <w:tab w:val="left" w:pos="0"/>
        </w:tabs>
        <w:spacing w:after="120" w:line="271.2"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Types include persons, institutions, offices, ceremonies, events, etc.</w:t>
      </w:r>
    </w:p>
    <w:p w:rsidR="00000000" w:rsidDel="00000000" w:rsidP="00000000" w:rsidRDefault="00000000" w:rsidRPr="00000000" w14:paraId="000001B6">
      <w:pPr>
        <w:numPr>
          <w:ilvl w:val="2"/>
          <w:numId w:val="19"/>
        </w:numPr>
        <w:tabs>
          <w:tab w:val="left" w:pos="0"/>
        </w:tabs>
        <w:spacing w:after="120" w:line="271.2"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Examples of Types of Christ in the Old Testament (cf. Luke 24)</w:t>
      </w:r>
    </w:p>
    <w:p w:rsidR="00000000" w:rsidDel="00000000" w:rsidP="00000000" w:rsidRDefault="00000000" w:rsidRPr="00000000" w14:paraId="000001B7">
      <w:pPr>
        <w:numPr>
          <w:ilvl w:val="0"/>
          <w:numId w:val="12"/>
        </w:numPr>
        <w:tabs>
          <w:tab w:val="left" w:pos="0"/>
        </w:tabs>
        <w:spacing w:after="120" w:line="271.2" w:lineRule="auto"/>
        <w:ind w:left="288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B8">
      <w:pPr>
        <w:numPr>
          <w:ilvl w:val="0"/>
          <w:numId w:val="12"/>
        </w:numPr>
        <w:tabs>
          <w:tab w:val="left" w:pos="0"/>
        </w:tabs>
        <w:spacing w:after="120" w:line="271.2" w:lineRule="auto"/>
        <w:ind w:left="288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B9">
      <w:pPr>
        <w:numPr>
          <w:ilvl w:val="0"/>
          <w:numId w:val="12"/>
        </w:numPr>
        <w:tabs>
          <w:tab w:val="left" w:pos="0"/>
        </w:tabs>
        <w:spacing w:after="120" w:line="271.2" w:lineRule="auto"/>
        <w:ind w:left="288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BA">
      <w:pPr>
        <w:numPr>
          <w:ilvl w:val="0"/>
          <w:numId w:val="12"/>
        </w:numPr>
        <w:tabs>
          <w:tab w:val="left" w:pos="0"/>
        </w:tabs>
        <w:spacing w:after="120" w:line="271.2" w:lineRule="auto"/>
        <w:ind w:left="288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BB">
      <w:pPr>
        <w:numPr>
          <w:ilvl w:val="0"/>
          <w:numId w:val="12"/>
        </w:numPr>
        <w:tabs>
          <w:tab w:val="left" w:pos="0"/>
        </w:tabs>
        <w:spacing w:after="120" w:line="271.2" w:lineRule="auto"/>
        <w:ind w:left="288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1BC">
      <w:pPr>
        <w:tabs>
          <w:tab w:val="left" w:pos="0"/>
        </w:tabs>
        <w:spacing w:after="120" w:line="271.2" w:lineRule="auto"/>
        <w:ind w:left="0" w:firstLine="0"/>
        <w:rPr>
          <w:rFonts w:ascii="Verdana" w:cs="Verdana" w:eastAsia="Verdana" w:hAnsi="Verdana"/>
        </w:rPr>
      </w:pPr>
      <w:r w:rsidDel="00000000" w:rsidR="00000000" w:rsidRPr="00000000">
        <w:rPr>
          <w:rFonts w:ascii="Verdana" w:cs="Verdana" w:eastAsia="Verdana" w:hAnsi="Verdana"/>
          <w:rtl w:val="0"/>
        </w:rPr>
        <w:tab/>
        <w:tab/>
        <w:t xml:space="preserve">     4.</w:t>
        <w:tab/>
        <w:t xml:space="preserve">Melchizedek as a Type of Christ</w:t>
      </w:r>
    </w:p>
    <w:p w:rsidR="00000000" w:rsidDel="00000000" w:rsidP="00000000" w:rsidRDefault="00000000" w:rsidRPr="00000000" w14:paraId="000001BD">
      <w:pPr>
        <w:tabs>
          <w:tab w:val="left" w:pos="0"/>
        </w:tabs>
        <w:spacing w:after="120" w:line="271.2" w:lineRule="auto"/>
        <w:ind w:left="0" w:firstLine="0"/>
        <w:rPr>
          <w:rFonts w:ascii="Verdana" w:cs="Verdana" w:eastAsia="Verdana" w:hAnsi="Verdana"/>
        </w:rPr>
      </w:pPr>
      <w:r w:rsidDel="00000000" w:rsidR="00000000" w:rsidRPr="00000000">
        <w:rPr>
          <w:rFonts w:ascii="Verdana" w:cs="Verdana" w:eastAsia="Verdana" w:hAnsi="Verdana"/>
          <w:rtl w:val="0"/>
        </w:rPr>
        <w:tab/>
        <w:tab/>
        <w:tab/>
        <w:t xml:space="preserve">a)</w:t>
        <w:tab/>
        <w:t xml:space="preserve">He was a king</w:t>
      </w:r>
    </w:p>
    <w:p w:rsidR="00000000" w:rsidDel="00000000" w:rsidP="00000000" w:rsidRDefault="00000000" w:rsidRPr="00000000" w14:paraId="000001BE">
      <w:pPr>
        <w:tabs>
          <w:tab w:val="left" w:pos="0"/>
        </w:tabs>
        <w:spacing w:after="120" w:line="271.2" w:lineRule="auto"/>
        <w:ind w:left="0" w:firstLine="0"/>
        <w:rPr>
          <w:rFonts w:ascii="Verdana" w:cs="Verdana" w:eastAsia="Verdana" w:hAnsi="Verdana"/>
        </w:rPr>
      </w:pPr>
      <w:r w:rsidDel="00000000" w:rsidR="00000000" w:rsidRPr="00000000">
        <w:rPr>
          <w:rFonts w:ascii="Verdana" w:cs="Verdana" w:eastAsia="Verdana" w:hAnsi="Verdana"/>
          <w:rtl w:val="0"/>
        </w:rPr>
        <w:tab/>
        <w:tab/>
        <w:tab/>
        <w:t xml:space="preserve">b)</w:t>
        <w:tab/>
        <w:t xml:space="preserve">He was a priest</w:t>
      </w:r>
    </w:p>
    <w:p w:rsidR="00000000" w:rsidDel="00000000" w:rsidP="00000000" w:rsidRDefault="00000000" w:rsidRPr="00000000" w14:paraId="000001BF">
      <w:pPr>
        <w:tabs>
          <w:tab w:val="left" w:pos="0"/>
        </w:tabs>
        <w:spacing w:after="120" w:line="271.2" w:lineRule="auto"/>
        <w:ind w:left="0" w:firstLine="0"/>
        <w:rPr>
          <w:rFonts w:ascii="Verdana" w:cs="Verdana" w:eastAsia="Verdana" w:hAnsi="Verdana"/>
        </w:rPr>
      </w:pPr>
      <w:r w:rsidDel="00000000" w:rsidR="00000000" w:rsidRPr="00000000">
        <w:rPr>
          <w:rFonts w:ascii="Verdana" w:cs="Verdana" w:eastAsia="Verdana" w:hAnsi="Verdana"/>
          <w:rtl w:val="0"/>
        </w:rPr>
        <w:tab/>
        <w:tab/>
        <w:tab/>
        <w:t xml:space="preserve">c)</w:t>
        <w:tab/>
        <w:t xml:space="preserve">“Seemed” to be eternal</w:t>
      </w:r>
    </w:p>
    <w:p w:rsidR="00000000" w:rsidDel="00000000" w:rsidP="00000000" w:rsidRDefault="00000000" w:rsidRPr="00000000" w14:paraId="000001C0">
      <w:pPr>
        <w:tabs>
          <w:tab w:val="left" w:pos="0"/>
        </w:tabs>
        <w:spacing w:after="120" w:line="271.2"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1C1">
      <w:pPr>
        <w:tabs>
          <w:tab w:val="left" w:pos="0"/>
        </w:tabs>
        <w:spacing w:after="120" w:line="271.2" w:lineRule="auto"/>
        <w:ind w:left="0" w:firstLine="0"/>
        <w:rPr>
          <w:rFonts w:ascii="Verdana" w:cs="Verdana" w:eastAsia="Verdana" w:hAnsi="Verdana"/>
          <w:u w:val="single"/>
        </w:rPr>
      </w:pPr>
      <w:r w:rsidDel="00000000" w:rsidR="00000000" w:rsidRPr="00000000">
        <w:rPr>
          <w:rFonts w:ascii="Verdana" w:cs="Verdana" w:eastAsia="Verdana" w:hAnsi="Verdana"/>
          <w:rtl w:val="0"/>
        </w:rPr>
        <w:t xml:space="preserve">II.</w:t>
        <w:tab/>
      </w:r>
      <w:r w:rsidDel="00000000" w:rsidR="00000000" w:rsidRPr="00000000">
        <w:rPr>
          <w:rFonts w:ascii="Verdana" w:cs="Verdana" w:eastAsia="Verdana" w:hAnsi="Verdana"/>
          <w:u w:val="single"/>
          <w:rtl w:val="0"/>
        </w:rPr>
        <w:t xml:space="preserve">Reasons the Melchizedek Priesthood was Superior to the Levitical Priesthood</w:t>
      </w:r>
    </w:p>
    <w:p w:rsidR="00000000" w:rsidDel="00000000" w:rsidP="00000000" w:rsidRDefault="00000000" w:rsidRPr="00000000" w14:paraId="000001C2">
      <w:pPr>
        <w:tabs>
          <w:tab w:val="left" w:pos="1077.0000000000002"/>
          <w:tab w:val="left" w:pos="0"/>
        </w:tabs>
        <w:spacing w:after="120" w:line="271.2" w:lineRule="auto"/>
        <w:ind w:left="0" w:firstLine="0"/>
        <w:rPr>
          <w:rFonts w:ascii="Verdana" w:cs="Verdana" w:eastAsia="Verdana" w:hAnsi="Verdana"/>
        </w:rPr>
      </w:pPr>
      <w:r w:rsidDel="00000000" w:rsidR="00000000" w:rsidRPr="00000000">
        <w:rPr>
          <w:rFonts w:ascii="Verdana" w:cs="Verdana" w:eastAsia="Verdana" w:hAnsi="Verdana"/>
          <w:u w:val="single"/>
          <w:rtl w:val="0"/>
        </w:rPr>
        <w:tab/>
      </w:r>
      <w:r w:rsidDel="00000000" w:rsidR="00000000" w:rsidRPr="00000000">
        <w:rPr>
          <w:rFonts w:ascii="Verdana" w:cs="Verdana" w:eastAsia="Verdana" w:hAnsi="Verdana"/>
          <w:rtl w:val="0"/>
        </w:rPr>
        <w:t xml:space="preserve">A.</w:t>
        <w:tab/>
        <w:t xml:space="preserve">Abraham tithed to Melchizedek</w:t>
      </w:r>
    </w:p>
    <w:p w:rsidR="00000000" w:rsidDel="00000000" w:rsidP="00000000" w:rsidRDefault="00000000" w:rsidRPr="00000000" w14:paraId="000001C3">
      <w:pPr>
        <w:tabs>
          <w:tab w:val="left" w:pos="1077.0000000000002"/>
          <w:tab w:val="left" w:pos="0"/>
        </w:tabs>
        <w:spacing w:after="120" w:line="271.2" w:lineRule="auto"/>
        <w:ind w:left="0" w:firstLine="0"/>
        <w:rPr>
          <w:rFonts w:ascii="Verdana" w:cs="Verdana" w:eastAsia="Verdana" w:hAnsi="Verdana"/>
        </w:rPr>
      </w:pPr>
      <w:r w:rsidDel="00000000" w:rsidR="00000000" w:rsidRPr="00000000">
        <w:rPr>
          <w:rFonts w:ascii="Verdana" w:cs="Verdana" w:eastAsia="Verdana" w:hAnsi="Verdana"/>
          <w:rtl w:val="0"/>
        </w:rPr>
        <w:tab/>
        <w:t xml:space="preserve">B.</w:t>
        <w:tab/>
        <w:t xml:space="preserve">Abraham was Blessed by Melchizedek</w:t>
      </w:r>
      <w:r w:rsidDel="00000000" w:rsidR="00000000" w:rsidRPr="00000000">
        <w:br w:type="page"/>
      </w:r>
      <w:r w:rsidDel="00000000" w:rsidR="00000000" w:rsidRPr="00000000">
        <w:rPr>
          <w:rtl w:val="0"/>
        </w:rPr>
      </w:r>
    </w:p>
    <w:p w:rsidR="00000000" w:rsidDel="00000000" w:rsidP="00000000" w:rsidRDefault="00000000" w:rsidRPr="00000000" w14:paraId="000001C4">
      <w:pPr>
        <w:tabs>
          <w:tab w:val="left" w:pos="1077.0000000000002"/>
          <w:tab w:val="left" w:pos="0"/>
        </w:tabs>
        <w:spacing w:after="0" w:line="264" w:lineRule="auto"/>
        <w:ind w:left="0" w:firstLine="0"/>
        <w:jc w:val="righ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C5">
      <w:pPr>
        <w:tabs>
          <w:tab w:val="left" w:pos="1077.0000000000002"/>
          <w:tab w:val="left" w:pos="0"/>
        </w:tabs>
        <w:spacing w:after="0" w:line="264" w:lineRule="auto"/>
        <w:ind w:left="0" w:firstLine="0"/>
        <w:jc w:val="righ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C6">
      <w:pPr>
        <w:tabs>
          <w:tab w:val="left" w:pos="1077.0000000000002"/>
          <w:tab w:val="left" w:pos="0"/>
        </w:tabs>
        <w:spacing w:after="0" w:line="264" w:lineRule="auto"/>
        <w:ind w:left="0" w:firstLine="0"/>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Week #15 - 5/8/19</w:t>
      </w:r>
    </w:p>
    <w:p w:rsidR="00000000" w:rsidDel="00000000" w:rsidP="00000000" w:rsidRDefault="00000000" w:rsidRPr="00000000" w14:paraId="000001C7">
      <w:pPr>
        <w:tabs>
          <w:tab w:val="left" w:pos="1077.0000000000002"/>
          <w:tab w:val="left" w:pos="0"/>
        </w:tabs>
        <w:spacing w:after="120" w:line="288"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 Better High Priest</w:t>
      </w:r>
    </w:p>
    <w:p w:rsidR="00000000" w:rsidDel="00000000" w:rsidP="00000000" w:rsidRDefault="00000000" w:rsidRPr="00000000" w14:paraId="000001C8">
      <w:pPr>
        <w:tabs>
          <w:tab w:val="left" w:pos="1077.0000000000002"/>
          <w:tab w:val="left" w:pos="0"/>
        </w:tabs>
        <w:spacing w:after="120" w:line="288" w:lineRule="auto"/>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Hebrews 7:11-28</w:t>
      </w:r>
    </w:p>
    <w:p w:rsidR="00000000" w:rsidDel="00000000" w:rsidP="00000000" w:rsidRDefault="00000000" w:rsidRPr="00000000" w14:paraId="000001C9">
      <w:pPr>
        <w:tabs>
          <w:tab w:val="left" w:pos="1077.0000000000002"/>
          <w:tab w:val="left" w:pos="0"/>
        </w:tabs>
        <w:spacing w:after="120" w:line="288"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CA">
      <w:pPr>
        <w:tabs>
          <w:tab w:val="left" w:pos="1077.0000000000002"/>
          <w:tab w:val="left" w:pos="0"/>
        </w:tabs>
        <w:spacing w:after="120" w:line="288"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CB">
      <w:pPr>
        <w:numPr>
          <w:ilvl w:val="0"/>
          <w:numId w:val="5"/>
        </w:numPr>
        <w:tabs>
          <w:tab w:val="left" w:pos="1077.0000000000002"/>
          <w:tab w:val="left" w:pos="0"/>
        </w:tabs>
        <w:spacing w:after="120" w:line="288"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Four Aspects of Jesus’ Priesthood</w:t>
      </w:r>
    </w:p>
    <w:p w:rsidR="00000000" w:rsidDel="00000000" w:rsidP="00000000" w:rsidRDefault="00000000" w:rsidRPr="00000000" w14:paraId="000001CC">
      <w:pPr>
        <w:tabs>
          <w:tab w:val="left" w:pos="1077.0000000000002"/>
          <w:tab w:val="left" w:pos="0"/>
        </w:tabs>
        <w:spacing w:after="120" w:line="288" w:lineRule="auto"/>
        <w:ind w:left="720" w:firstLine="0"/>
        <w:rPr>
          <w:rFonts w:ascii="Verdana" w:cs="Verdana" w:eastAsia="Verdana" w:hAnsi="Verdana"/>
          <w:u w:val="single"/>
        </w:rPr>
      </w:pPr>
      <w:r w:rsidDel="00000000" w:rsidR="00000000" w:rsidRPr="00000000">
        <w:rPr>
          <w:rtl w:val="0"/>
        </w:rPr>
      </w:r>
    </w:p>
    <w:p w:rsidR="00000000" w:rsidDel="00000000" w:rsidP="00000000" w:rsidRDefault="00000000" w:rsidRPr="00000000" w14:paraId="000001CD">
      <w:pPr>
        <w:numPr>
          <w:ilvl w:val="2"/>
          <w:numId w:val="5"/>
        </w:numPr>
        <w:tabs>
          <w:tab w:val="left" w:pos="1077.0000000000002"/>
          <w:tab w:val="left" w:pos="0"/>
        </w:tabs>
        <w:spacing w:after="120" w:line="288" w:lineRule="auto"/>
        <w:ind w:left="2160" w:hanging="360"/>
        <w:rPr>
          <w:rFonts w:ascii="Verdana" w:cs="Verdana" w:eastAsia="Verdana" w:hAnsi="Verdana"/>
          <w:u w:val="none"/>
        </w:rPr>
      </w:pPr>
      <w:r w:rsidDel="00000000" w:rsidR="00000000" w:rsidRPr="00000000">
        <w:rPr>
          <w:rFonts w:ascii="Verdana" w:cs="Verdana" w:eastAsia="Verdana" w:hAnsi="Verdana"/>
          <w:u w:val="single"/>
          <w:rtl w:val="0"/>
        </w:rPr>
        <w:t xml:space="preserve">His Priesthood is Kingly</w:t>
      </w:r>
      <w:r w:rsidDel="00000000" w:rsidR="00000000" w:rsidRPr="00000000">
        <w:rPr>
          <w:rFonts w:ascii="Verdana" w:cs="Verdana" w:eastAsia="Verdana" w:hAnsi="Verdana"/>
          <w:rtl w:val="0"/>
        </w:rPr>
        <w:t xml:space="preserve"> (v. 11-14)</w:t>
      </w:r>
    </w:p>
    <w:p w:rsidR="00000000" w:rsidDel="00000000" w:rsidP="00000000" w:rsidRDefault="00000000" w:rsidRPr="00000000" w14:paraId="000001CE">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Psalm 110:4</w:t>
      </w:r>
    </w:p>
    <w:p w:rsidR="00000000" w:rsidDel="00000000" w:rsidP="00000000" w:rsidRDefault="00000000" w:rsidRPr="00000000" w14:paraId="000001CF">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The Old Testament priesthood was not sufficient</w:t>
      </w:r>
    </w:p>
    <w:p w:rsidR="00000000" w:rsidDel="00000000" w:rsidP="00000000" w:rsidRDefault="00000000" w:rsidRPr="00000000" w14:paraId="000001D0">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Jesus is unique - Holds two distinct offices (Priest/King)</w:t>
      </w:r>
    </w:p>
    <w:p w:rsidR="00000000" w:rsidDel="00000000" w:rsidP="00000000" w:rsidRDefault="00000000" w:rsidRPr="00000000" w14:paraId="000001D1">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He is both: Savior and Lord; Humble and Exalted; Lion and Lamb</w:t>
      </w:r>
    </w:p>
    <w:p w:rsidR="00000000" w:rsidDel="00000000" w:rsidP="00000000" w:rsidRDefault="00000000" w:rsidRPr="00000000" w14:paraId="000001D2">
      <w:pPr>
        <w:numPr>
          <w:ilvl w:val="2"/>
          <w:numId w:val="5"/>
        </w:numPr>
        <w:tabs>
          <w:tab w:val="left" w:pos="1077.0000000000002"/>
          <w:tab w:val="left" w:pos="0"/>
        </w:tabs>
        <w:spacing w:after="120" w:line="288" w:lineRule="auto"/>
        <w:ind w:left="2160" w:hanging="360"/>
        <w:rPr>
          <w:rFonts w:ascii="Verdana" w:cs="Verdana" w:eastAsia="Verdana" w:hAnsi="Verdana"/>
        </w:rPr>
      </w:pPr>
      <w:r w:rsidDel="00000000" w:rsidR="00000000" w:rsidRPr="00000000">
        <w:rPr>
          <w:rFonts w:ascii="Verdana" w:cs="Verdana" w:eastAsia="Verdana" w:hAnsi="Verdana"/>
          <w:u w:val="single"/>
          <w:rtl w:val="0"/>
        </w:rPr>
        <w:t xml:space="preserve">As High Priest He Lives Forever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u w:val="single"/>
          <w:rtl w:val="0"/>
        </w:rPr>
        <w:t xml:space="preserve">v. 15-19; 23-25</w:t>
      </w:r>
      <w:r w:rsidDel="00000000" w:rsidR="00000000" w:rsidRPr="00000000">
        <w:rPr>
          <w:rFonts w:ascii="Verdana" w:cs="Verdana" w:eastAsia="Verdana" w:hAnsi="Verdana"/>
          <w:rtl w:val="0"/>
        </w:rPr>
        <w:t xml:space="preserve">)</w:t>
      </w:r>
    </w:p>
    <w:p w:rsidR="00000000" w:rsidDel="00000000" w:rsidP="00000000" w:rsidRDefault="00000000" w:rsidRPr="00000000" w14:paraId="000001D3">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They were many (temporary)</w:t>
      </w:r>
    </w:p>
    <w:p w:rsidR="00000000" w:rsidDel="00000000" w:rsidP="00000000" w:rsidRDefault="00000000" w:rsidRPr="00000000" w14:paraId="000001D4">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Jesus’ is Permanent</w:t>
      </w:r>
    </w:p>
    <w:p w:rsidR="00000000" w:rsidDel="00000000" w:rsidP="00000000" w:rsidRDefault="00000000" w:rsidRPr="00000000" w14:paraId="000001D5">
      <w:pPr>
        <w:numPr>
          <w:ilvl w:val="2"/>
          <w:numId w:val="5"/>
        </w:numPr>
        <w:tabs>
          <w:tab w:val="left" w:pos="1077.0000000000002"/>
          <w:tab w:val="left" w:pos="0"/>
        </w:tabs>
        <w:spacing w:after="120" w:line="288" w:lineRule="auto"/>
        <w:ind w:left="2160" w:hanging="360"/>
        <w:rPr>
          <w:rFonts w:ascii="Verdana" w:cs="Verdana" w:eastAsia="Verdana" w:hAnsi="Verdana"/>
        </w:rPr>
      </w:pPr>
      <w:r w:rsidDel="00000000" w:rsidR="00000000" w:rsidRPr="00000000">
        <w:rPr>
          <w:rFonts w:ascii="Verdana" w:cs="Verdana" w:eastAsia="Verdana" w:hAnsi="Verdana"/>
          <w:u w:val="single"/>
          <w:rtl w:val="0"/>
        </w:rPr>
        <w:t xml:space="preserve">His Priesthood is Certain</w:t>
      </w:r>
      <w:r w:rsidDel="00000000" w:rsidR="00000000" w:rsidRPr="00000000">
        <w:rPr>
          <w:rFonts w:ascii="Verdana" w:cs="Verdana" w:eastAsia="Verdana" w:hAnsi="Verdana"/>
          <w:rtl w:val="0"/>
        </w:rPr>
        <w:t xml:space="preserve"> (v. 20-22)</w:t>
      </w:r>
    </w:p>
    <w:p w:rsidR="00000000" w:rsidDel="00000000" w:rsidP="00000000" w:rsidRDefault="00000000" w:rsidRPr="00000000" w14:paraId="000001D6">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Psalm 110:4- “He swore . . .”</w:t>
      </w:r>
    </w:p>
    <w:p w:rsidR="00000000" w:rsidDel="00000000" w:rsidP="00000000" w:rsidRDefault="00000000" w:rsidRPr="00000000" w14:paraId="000001D7">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Temporary Old Testament Institutions</w:t>
      </w:r>
    </w:p>
    <w:p w:rsidR="00000000" w:rsidDel="00000000" w:rsidP="00000000" w:rsidRDefault="00000000" w:rsidRPr="00000000" w14:paraId="000001D8">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Gracious Assurance</w:t>
      </w:r>
    </w:p>
    <w:p w:rsidR="00000000" w:rsidDel="00000000" w:rsidP="00000000" w:rsidRDefault="00000000" w:rsidRPr="00000000" w14:paraId="000001D9">
      <w:pPr>
        <w:numPr>
          <w:ilvl w:val="2"/>
          <w:numId w:val="5"/>
        </w:numPr>
        <w:tabs>
          <w:tab w:val="left" w:pos="1077.0000000000002"/>
          <w:tab w:val="left" w:pos="0"/>
        </w:tabs>
        <w:spacing w:after="120" w:line="288" w:lineRule="auto"/>
        <w:ind w:left="2160" w:hanging="360"/>
        <w:rPr>
          <w:rFonts w:ascii="Verdana" w:cs="Verdana" w:eastAsia="Verdana" w:hAnsi="Verdana"/>
        </w:rPr>
      </w:pPr>
      <w:r w:rsidDel="00000000" w:rsidR="00000000" w:rsidRPr="00000000">
        <w:rPr>
          <w:rFonts w:ascii="Verdana" w:cs="Verdana" w:eastAsia="Verdana" w:hAnsi="Verdana"/>
          <w:u w:val="single"/>
          <w:rtl w:val="0"/>
        </w:rPr>
        <w:t xml:space="preserve">His Priesthood is Perfect</w:t>
      </w:r>
      <w:r w:rsidDel="00000000" w:rsidR="00000000" w:rsidRPr="00000000">
        <w:rPr>
          <w:rFonts w:ascii="Verdana" w:cs="Verdana" w:eastAsia="Verdana" w:hAnsi="Verdana"/>
          <w:rtl w:val="0"/>
        </w:rPr>
        <w:t xml:space="preserve"> (v. 26-28)</w:t>
      </w:r>
    </w:p>
    <w:p w:rsidR="00000000" w:rsidDel="00000000" w:rsidP="00000000" w:rsidRDefault="00000000" w:rsidRPr="00000000" w14:paraId="000001DA">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This could never be said of the Old Testament priests</w:t>
      </w:r>
    </w:p>
    <w:p w:rsidR="00000000" w:rsidDel="00000000" w:rsidP="00000000" w:rsidRDefault="00000000" w:rsidRPr="00000000" w14:paraId="000001DB">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Jesus’ one-time sacrifice was what all the other countless sacrifices pointed to</w:t>
      </w:r>
    </w:p>
    <w:p w:rsidR="00000000" w:rsidDel="00000000" w:rsidP="00000000" w:rsidRDefault="00000000" w:rsidRPr="00000000" w14:paraId="000001DC">
      <w:pPr>
        <w:numPr>
          <w:ilvl w:val="3"/>
          <w:numId w:val="5"/>
        </w:numPr>
        <w:tabs>
          <w:tab w:val="left" w:pos="1077.0000000000002"/>
          <w:tab w:val="left" w:pos="0"/>
        </w:tabs>
        <w:spacing w:after="120" w:line="288" w:lineRule="auto"/>
        <w:ind w:left="2880" w:hanging="360"/>
        <w:rPr>
          <w:rFonts w:ascii="Verdana" w:cs="Verdana" w:eastAsia="Verdana" w:hAnsi="Verdana"/>
          <w:u w:val="none"/>
        </w:rPr>
      </w:pPr>
      <w:r w:rsidDel="00000000" w:rsidR="00000000" w:rsidRPr="00000000">
        <w:rPr>
          <w:rFonts w:ascii="Verdana" w:cs="Verdana" w:eastAsia="Verdana" w:hAnsi="Verdana"/>
          <w:rtl w:val="0"/>
        </w:rPr>
        <w:t xml:space="preserve">Jesus offered himself (not an animal) as a perfect sacrifice</w:t>
      </w:r>
    </w:p>
    <w:p w:rsidR="00000000" w:rsidDel="00000000" w:rsidP="00000000" w:rsidRDefault="00000000" w:rsidRPr="00000000" w14:paraId="000001DD">
      <w:pPr>
        <w:tabs>
          <w:tab w:val="left" w:pos="1077.0000000000002"/>
          <w:tab w:val="left" w:pos="0"/>
        </w:tabs>
        <w:spacing w:after="120" w:line="288" w:lineRule="auto"/>
        <w:ind w:left="2880" w:firstLine="0"/>
        <w:rPr>
          <w:rFonts w:ascii="Verdana" w:cs="Verdana" w:eastAsia="Verdana" w:hAnsi="Verdana"/>
        </w:rPr>
      </w:pPr>
      <w:r w:rsidDel="00000000" w:rsidR="00000000" w:rsidRPr="00000000">
        <w:rPr>
          <w:rtl w:val="0"/>
        </w:rPr>
      </w:r>
    </w:p>
    <w:p w:rsidR="00000000" w:rsidDel="00000000" w:rsidP="00000000" w:rsidRDefault="00000000" w:rsidRPr="00000000" w14:paraId="000001DE">
      <w:pPr>
        <w:numPr>
          <w:ilvl w:val="0"/>
          <w:numId w:val="5"/>
        </w:numPr>
        <w:tabs>
          <w:tab w:val="left" w:pos="1077.0000000000002"/>
          <w:tab w:val="left" w:pos="0"/>
        </w:tabs>
        <w:spacing w:after="120" w:line="288"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Jesus Brings Four Things Together That Were Always Separate in the Old Testament Sacrificial System</w:t>
      </w:r>
      <w:r w:rsidDel="00000000" w:rsidR="00000000" w:rsidRPr="00000000">
        <w:rPr>
          <w:rFonts w:ascii="Verdana" w:cs="Verdana" w:eastAsia="Verdana" w:hAnsi="Verdana"/>
          <w:rtl w:val="0"/>
        </w:rPr>
        <w:t xml:space="preserve">:</w:t>
      </w:r>
    </w:p>
    <w:p w:rsidR="00000000" w:rsidDel="00000000" w:rsidP="00000000" w:rsidRDefault="00000000" w:rsidRPr="00000000" w14:paraId="000001DF">
      <w:pPr>
        <w:tabs>
          <w:tab w:val="left" w:pos="1077.0000000000002"/>
          <w:tab w:val="left" w:pos="0"/>
        </w:tabs>
        <w:spacing w:after="120" w:line="288"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1E0">
      <w:pPr>
        <w:numPr>
          <w:ilvl w:val="2"/>
          <w:numId w:val="5"/>
        </w:numPr>
        <w:tabs>
          <w:tab w:val="left" w:pos="1077.0000000000002"/>
          <w:tab w:val="left" w:pos="0"/>
        </w:tabs>
        <w:spacing w:after="120" w:line="288"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God</w:t>
      </w:r>
    </w:p>
    <w:p w:rsidR="00000000" w:rsidDel="00000000" w:rsidP="00000000" w:rsidRDefault="00000000" w:rsidRPr="00000000" w14:paraId="000001E1">
      <w:pPr>
        <w:numPr>
          <w:ilvl w:val="2"/>
          <w:numId w:val="5"/>
        </w:numPr>
        <w:tabs>
          <w:tab w:val="left" w:pos="1077.0000000000002"/>
          <w:tab w:val="left" w:pos="0"/>
        </w:tabs>
        <w:spacing w:after="120" w:line="288"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Priest</w:t>
      </w:r>
    </w:p>
    <w:p w:rsidR="00000000" w:rsidDel="00000000" w:rsidP="00000000" w:rsidRDefault="00000000" w:rsidRPr="00000000" w14:paraId="000001E2">
      <w:pPr>
        <w:numPr>
          <w:ilvl w:val="2"/>
          <w:numId w:val="5"/>
        </w:numPr>
        <w:tabs>
          <w:tab w:val="left" w:pos="1077.0000000000002"/>
          <w:tab w:val="left" w:pos="0"/>
        </w:tabs>
        <w:spacing w:after="120" w:line="288"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Sacrifice</w:t>
      </w:r>
    </w:p>
    <w:p w:rsidR="00000000" w:rsidDel="00000000" w:rsidP="00000000" w:rsidRDefault="00000000" w:rsidRPr="00000000" w14:paraId="000001E3">
      <w:pPr>
        <w:numPr>
          <w:ilvl w:val="2"/>
          <w:numId w:val="5"/>
        </w:numPr>
        <w:tabs>
          <w:tab w:val="left" w:pos="1077.0000000000002"/>
          <w:tab w:val="left" w:pos="0"/>
        </w:tabs>
        <w:spacing w:after="120" w:line="288"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People</w:t>
      </w:r>
    </w:p>
    <w:p w:rsidR="00000000" w:rsidDel="00000000" w:rsidP="00000000" w:rsidRDefault="00000000" w:rsidRPr="00000000" w14:paraId="000001E4">
      <w:pPr>
        <w:tabs>
          <w:tab w:val="left" w:pos="0"/>
        </w:tabs>
        <w:spacing w:after="120" w:line="288" w:lineRule="auto"/>
        <w:ind w:left="28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5">
      <w:pPr>
        <w:tabs>
          <w:tab w:val="left" w:pos="0"/>
        </w:tabs>
        <w:spacing w:after="120" w:line="288" w:lineRule="auto"/>
        <w:ind w:left="2160" w:firstLine="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E6">
      <w:pPr>
        <w:tabs>
          <w:tab w:val="left" w:pos="0"/>
        </w:tabs>
        <w:spacing w:after="120" w:line="288" w:lineRule="auto"/>
        <w:ind w:left="0" w:firstLine="0"/>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Week # 16 - 5/15/19</w:t>
      </w:r>
    </w:p>
    <w:p w:rsidR="00000000" w:rsidDel="00000000" w:rsidP="00000000" w:rsidRDefault="00000000" w:rsidRPr="00000000" w14:paraId="000001E7">
      <w:pPr>
        <w:tabs>
          <w:tab w:val="left" w:pos="0"/>
        </w:tabs>
        <w:spacing w:after="120" w:line="288"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E8">
      <w:pPr>
        <w:tabs>
          <w:tab w:val="left" w:pos="0"/>
        </w:tabs>
        <w:spacing w:after="120" w:line="288" w:lineRule="auto"/>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E9">
      <w:pPr>
        <w:tabs>
          <w:tab w:val="left" w:pos="0"/>
        </w:tabs>
        <w:spacing w:after="120" w:line="288"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What Makes Jesus a Better High Priest</w:t>
      </w:r>
      <w:r w:rsidDel="00000000" w:rsidR="00000000" w:rsidRPr="00000000">
        <w:rPr>
          <w:rtl w:val="0"/>
        </w:rPr>
      </w:r>
    </w:p>
    <w:p w:rsidR="00000000" w:rsidDel="00000000" w:rsidP="00000000" w:rsidRDefault="00000000" w:rsidRPr="00000000" w14:paraId="000001EA">
      <w:pPr>
        <w:tabs>
          <w:tab w:val="left" w:pos="0"/>
        </w:tabs>
        <w:spacing w:after="120" w:line="288" w:lineRule="auto"/>
        <w:ind w:lef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Hebrews 8:1-6</w:t>
      </w:r>
      <w:r w:rsidDel="00000000" w:rsidR="00000000" w:rsidRPr="00000000">
        <w:rPr>
          <w:rtl w:val="0"/>
        </w:rPr>
      </w:r>
    </w:p>
    <w:p w:rsidR="00000000" w:rsidDel="00000000" w:rsidP="00000000" w:rsidRDefault="00000000" w:rsidRPr="00000000" w14:paraId="000001EB">
      <w:pPr>
        <w:tabs>
          <w:tab w:val="left" w:pos="0"/>
        </w:tabs>
        <w:spacing w:after="120" w:line="288" w:lineRule="auto"/>
        <w:ind w:left="0" w:firstLine="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EC">
      <w:pPr>
        <w:tabs>
          <w:tab w:val="left" w:pos="0"/>
        </w:tabs>
        <w:spacing w:after="120" w:line="288" w:lineRule="auto"/>
        <w:ind w:left="0" w:firstLine="0"/>
        <w:rPr>
          <w:rFonts w:ascii="Verdana" w:cs="Verdana" w:eastAsia="Verdana" w:hAnsi="Verdana"/>
        </w:rPr>
      </w:pPr>
      <w:r w:rsidDel="00000000" w:rsidR="00000000" w:rsidRPr="00000000">
        <w:rPr>
          <w:rFonts w:ascii="Verdana" w:cs="Verdana" w:eastAsia="Verdana" w:hAnsi="Verdana"/>
          <w:rtl w:val="0"/>
        </w:rPr>
        <w:t xml:space="preserve">There are three things that the writer points out that make Jesus a better (Perfect) high priest</w:t>
      </w:r>
    </w:p>
    <w:p w:rsidR="00000000" w:rsidDel="00000000" w:rsidP="00000000" w:rsidRDefault="00000000" w:rsidRPr="00000000" w14:paraId="000001ED">
      <w:pPr>
        <w:tabs>
          <w:tab w:val="left" w:pos="0"/>
        </w:tabs>
        <w:spacing w:after="120" w:line="288"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1EE">
      <w:pPr>
        <w:numPr>
          <w:ilvl w:val="0"/>
          <w:numId w:val="25"/>
        </w:numPr>
        <w:tabs>
          <w:tab w:val="left" w:pos="0"/>
        </w:tabs>
        <w:spacing w:after="120" w:line="288"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Jesus Offered a Better Sacrifice</w:t>
      </w:r>
      <w:r w:rsidDel="00000000" w:rsidR="00000000" w:rsidRPr="00000000">
        <w:rPr>
          <w:rFonts w:ascii="Verdana" w:cs="Verdana" w:eastAsia="Verdana" w:hAnsi="Verdana"/>
          <w:rtl w:val="0"/>
        </w:rPr>
        <w:t xml:space="preserve"> (v.3)</w:t>
      </w:r>
    </w:p>
    <w:p w:rsidR="00000000" w:rsidDel="00000000" w:rsidP="00000000" w:rsidRDefault="00000000" w:rsidRPr="00000000" w14:paraId="000001EF">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In the Old Testament animals were sacrificed</w:t>
      </w:r>
    </w:p>
    <w:p w:rsidR="00000000" w:rsidDel="00000000" w:rsidP="00000000" w:rsidRDefault="00000000" w:rsidRPr="00000000" w14:paraId="000001F0">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Teaching = Sin requires a payment, the shedding of blood; a life</w:t>
      </w:r>
    </w:p>
    <w:p w:rsidR="00000000" w:rsidDel="00000000" w:rsidP="00000000" w:rsidRDefault="00000000" w:rsidRPr="00000000" w14:paraId="000001F1">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Animal Sacrifice represented a substitutionary atonement, but did not actually take away the sin of the one making the offering</w:t>
      </w:r>
    </w:p>
    <w:p w:rsidR="00000000" w:rsidDel="00000000" w:rsidP="00000000" w:rsidRDefault="00000000" w:rsidRPr="00000000" w14:paraId="000001F2">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What does Jesus have to offer?</w:t>
      </w:r>
    </w:p>
    <w:p w:rsidR="00000000" w:rsidDel="00000000" w:rsidP="00000000" w:rsidRDefault="00000000" w:rsidRPr="00000000" w14:paraId="000001F3">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Implications</w:t>
      </w:r>
    </w:p>
    <w:p w:rsidR="00000000" w:rsidDel="00000000" w:rsidP="00000000" w:rsidRDefault="00000000" w:rsidRPr="00000000" w14:paraId="000001F4">
      <w:pPr>
        <w:tabs>
          <w:tab w:val="left" w:pos="0"/>
        </w:tabs>
        <w:spacing w:after="120" w:line="288" w:lineRule="auto"/>
        <w:ind w:left="1440" w:firstLine="0"/>
        <w:rPr>
          <w:rFonts w:ascii="Verdana" w:cs="Verdana" w:eastAsia="Verdana" w:hAnsi="Verdana"/>
        </w:rPr>
      </w:pPr>
      <w:r w:rsidDel="00000000" w:rsidR="00000000" w:rsidRPr="00000000">
        <w:rPr>
          <w:rtl w:val="0"/>
        </w:rPr>
      </w:r>
    </w:p>
    <w:p w:rsidR="00000000" w:rsidDel="00000000" w:rsidP="00000000" w:rsidRDefault="00000000" w:rsidRPr="00000000" w14:paraId="000001F5">
      <w:pPr>
        <w:numPr>
          <w:ilvl w:val="0"/>
          <w:numId w:val="25"/>
        </w:numPr>
        <w:tabs>
          <w:tab w:val="left" w:pos="0"/>
        </w:tabs>
        <w:spacing w:after="120" w:line="288"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Offered In a Better Place</w:t>
      </w:r>
      <w:r w:rsidDel="00000000" w:rsidR="00000000" w:rsidRPr="00000000">
        <w:rPr>
          <w:rFonts w:ascii="Verdana" w:cs="Verdana" w:eastAsia="Verdana" w:hAnsi="Verdana"/>
          <w:rtl w:val="0"/>
        </w:rPr>
        <w:t xml:space="preserve"> (v.2)</w:t>
      </w:r>
    </w:p>
    <w:p w:rsidR="00000000" w:rsidDel="00000000" w:rsidP="00000000" w:rsidRDefault="00000000" w:rsidRPr="00000000" w14:paraId="000001F6">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Old Testament Priests took the blood inside the tent - to the altar - into the Holy of Holies</w:t>
      </w:r>
    </w:p>
    <w:p w:rsidR="00000000" w:rsidDel="00000000" w:rsidP="00000000" w:rsidRDefault="00000000" w:rsidRPr="00000000" w14:paraId="000001F7">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Jesus never went behind the curtain, but to the true Holy of Holies</w:t>
      </w:r>
    </w:p>
    <w:p w:rsidR="00000000" w:rsidDel="00000000" w:rsidP="00000000" w:rsidRDefault="00000000" w:rsidRPr="00000000" w14:paraId="000001F8">
      <w:pPr>
        <w:tabs>
          <w:tab w:val="left" w:pos="0"/>
        </w:tabs>
        <w:spacing w:after="120" w:line="288" w:lineRule="auto"/>
        <w:ind w:left="1440" w:firstLine="0"/>
        <w:rPr>
          <w:rFonts w:ascii="Verdana" w:cs="Verdana" w:eastAsia="Verdana" w:hAnsi="Verdana"/>
        </w:rPr>
      </w:pPr>
      <w:r w:rsidDel="00000000" w:rsidR="00000000" w:rsidRPr="00000000">
        <w:rPr>
          <w:rtl w:val="0"/>
        </w:rPr>
      </w:r>
    </w:p>
    <w:p w:rsidR="00000000" w:rsidDel="00000000" w:rsidP="00000000" w:rsidRDefault="00000000" w:rsidRPr="00000000" w14:paraId="000001F9">
      <w:pPr>
        <w:numPr>
          <w:ilvl w:val="0"/>
          <w:numId w:val="25"/>
        </w:numPr>
        <w:tabs>
          <w:tab w:val="left" w:pos="0"/>
        </w:tabs>
        <w:spacing w:after="120" w:line="288" w:lineRule="auto"/>
        <w:ind w:left="720" w:hanging="360"/>
        <w:rPr>
          <w:rFonts w:ascii="Verdana" w:cs="Verdana" w:eastAsia="Verdana" w:hAnsi="Verdana"/>
        </w:rPr>
      </w:pPr>
      <w:r w:rsidDel="00000000" w:rsidR="00000000" w:rsidRPr="00000000">
        <w:rPr>
          <w:rFonts w:ascii="Verdana" w:cs="Verdana" w:eastAsia="Verdana" w:hAnsi="Verdana"/>
          <w:u w:val="single"/>
          <w:rtl w:val="0"/>
        </w:rPr>
        <w:t xml:space="preserve">A Better Result</w:t>
      </w:r>
      <w:r w:rsidDel="00000000" w:rsidR="00000000" w:rsidRPr="00000000">
        <w:rPr>
          <w:rFonts w:ascii="Verdana" w:cs="Verdana" w:eastAsia="Verdana" w:hAnsi="Verdana"/>
          <w:rtl w:val="0"/>
        </w:rPr>
        <w:t xml:space="preserve"> (v.1)</w:t>
      </w:r>
    </w:p>
    <w:p w:rsidR="00000000" w:rsidDel="00000000" w:rsidP="00000000" w:rsidRDefault="00000000" w:rsidRPr="00000000" w14:paraId="000001FA">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Old Testament sacrifices were continual, a constant reminder of our sin and our need of forgiveness</w:t>
      </w:r>
    </w:p>
    <w:p w:rsidR="00000000" w:rsidDel="00000000" w:rsidP="00000000" w:rsidRDefault="00000000" w:rsidRPr="00000000" w14:paraId="000001FB">
      <w:pPr>
        <w:numPr>
          <w:ilvl w:val="1"/>
          <w:numId w:val="25"/>
        </w:numPr>
        <w:tabs>
          <w:tab w:val="left" w:pos="0"/>
        </w:tabs>
        <w:spacing w:after="120" w:line="288"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Jesus “sat down” - symbolic of completion - fulfillment - accomplishment</w:t>
      </w:r>
    </w:p>
    <w:sectPr>
      <w:pgSz w:h="15840" w:w="12240"/>
      <w:pgMar w:bottom="431.99999999999994" w:top="360"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